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A6F5" w14:textId="6212CDC4" w:rsidR="00F16C05" w:rsidRDefault="00F16C05" w:rsidP="00514E3D">
      <w:pPr>
        <w:spacing w:line="240" w:lineRule="auto"/>
        <w:rPr>
          <w:rFonts w:ascii="Arial" w:eastAsia="Calibri" w:hAnsi="Arial" w:cs="Arial"/>
          <w:b/>
          <w:sz w:val="28"/>
          <w:szCs w:val="28"/>
        </w:rPr>
      </w:pPr>
      <w:r>
        <w:rPr>
          <w:rFonts w:ascii="Arial" w:eastAsia="Calibri" w:hAnsi="Arial" w:cs="Arial"/>
          <w:b/>
          <w:noProof/>
          <w:sz w:val="28"/>
          <w:szCs w:val="28"/>
          <w:lang w:eastAsia="en-GB"/>
        </w:rPr>
        <w:drawing>
          <wp:anchor distT="0" distB="0" distL="114300" distR="114300" simplePos="0" relativeHeight="251658240" behindDoc="0" locked="0" layoutInCell="1" allowOverlap="1" wp14:anchorId="2DD779D3" wp14:editId="1AB4C6E3">
            <wp:simplePos x="0" y="0"/>
            <wp:positionH relativeFrom="margin">
              <wp:posOffset>2236011</wp:posOffset>
            </wp:positionH>
            <wp:positionV relativeFrom="paragraph">
              <wp:posOffset>-631371</wp:posOffset>
            </wp:positionV>
            <wp:extent cx="1089121"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taineering Logo Col V.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2339" cy="925498"/>
                    </a:xfrm>
                    <a:prstGeom prst="rect">
                      <a:avLst/>
                    </a:prstGeom>
                  </pic:spPr>
                </pic:pic>
              </a:graphicData>
            </a:graphic>
            <wp14:sizeRelH relativeFrom="margin">
              <wp14:pctWidth>0</wp14:pctWidth>
            </wp14:sizeRelH>
            <wp14:sizeRelV relativeFrom="margin">
              <wp14:pctHeight>0</wp14:pctHeight>
            </wp14:sizeRelV>
          </wp:anchor>
        </w:drawing>
      </w:r>
    </w:p>
    <w:p w14:paraId="32F563C0" w14:textId="77777777" w:rsidR="0037056D" w:rsidRDefault="0037056D" w:rsidP="00514E3D">
      <w:pPr>
        <w:spacing w:line="240" w:lineRule="auto"/>
        <w:rPr>
          <w:rFonts w:eastAsia="Calibri" w:cstheme="minorHAnsi"/>
          <w:b/>
          <w:sz w:val="28"/>
          <w:szCs w:val="28"/>
        </w:rPr>
      </w:pPr>
    </w:p>
    <w:p w14:paraId="0611B559" w14:textId="2CC57431" w:rsidR="00BE1AF8" w:rsidRPr="00512A97" w:rsidRDefault="00FB2604" w:rsidP="00AA414C">
      <w:pPr>
        <w:spacing w:line="240" w:lineRule="auto"/>
        <w:jc w:val="center"/>
        <w:rPr>
          <w:rFonts w:eastAsia="Calibri" w:cstheme="minorHAnsi"/>
          <w:b/>
          <w:sz w:val="28"/>
          <w:szCs w:val="28"/>
        </w:rPr>
      </w:pPr>
      <w:r w:rsidRPr="00512A97">
        <w:rPr>
          <w:rFonts w:eastAsia="Calibri" w:cstheme="minorHAnsi"/>
          <w:b/>
          <w:sz w:val="28"/>
          <w:szCs w:val="28"/>
        </w:rPr>
        <w:t>Press Release</w:t>
      </w:r>
      <w:r w:rsidR="002C184D" w:rsidRPr="00512A97">
        <w:rPr>
          <w:rFonts w:eastAsia="Calibri" w:cstheme="minorHAnsi"/>
          <w:b/>
          <w:sz w:val="28"/>
          <w:szCs w:val="28"/>
        </w:rPr>
        <w:tab/>
        <w:t xml:space="preserve">      </w:t>
      </w:r>
      <w:r w:rsidR="00934981">
        <w:rPr>
          <w:rFonts w:eastAsia="Calibri" w:cstheme="minorHAnsi"/>
          <w:b/>
          <w:sz w:val="28"/>
          <w:szCs w:val="28"/>
        </w:rPr>
        <w:t xml:space="preserve">            </w:t>
      </w:r>
      <w:r w:rsidR="002C184D" w:rsidRPr="00512A97">
        <w:rPr>
          <w:rFonts w:eastAsia="Calibri" w:cstheme="minorHAnsi"/>
          <w:b/>
          <w:sz w:val="28"/>
          <w:szCs w:val="28"/>
        </w:rPr>
        <w:t xml:space="preserve"> </w:t>
      </w:r>
      <w:r w:rsidR="00934981">
        <w:rPr>
          <w:rFonts w:eastAsia="Calibri" w:cstheme="minorHAnsi"/>
          <w:b/>
          <w:sz w:val="28"/>
          <w:szCs w:val="28"/>
        </w:rPr>
        <w:t>27 January 2025</w:t>
      </w:r>
      <w:r w:rsidR="002C184D" w:rsidRPr="00512A97">
        <w:rPr>
          <w:rFonts w:eastAsia="Calibri" w:cstheme="minorHAnsi"/>
          <w:b/>
          <w:sz w:val="28"/>
          <w:szCs w:val="28"/>
        </w:rPr>
        <w:t xml:space="preserve">     </w:t>
      </w:r>
      <w:r w:rsidR="00934981">
        <w:rPr>
          <w:rFonts w:eastAsia="Calibri" w:cstheme="minorHAnsi"/>
          <w:b/>
          <w:sz w:val="28"/>
          <w:szCs w:val="28"/>
        </w:rPr>
        <w:t xml:space="preserve">  </w:t>
      </w:r>
      <w:r w:rsidR="002C184D" w:rsidRPr="00512A97">
        <w:rPr>
          <w:rFonts w:eastAsia="Calibri" w:cstheme="minorHAnsi"/>
          <w:b/>
          <w:sz w:val="28"/>
          <w:szCs w:val="28"/>
        </w:rPr>
        <w:t xml:space="preserve">  </w:t>
      </w:r>
      <w:r w:rsidR="00934981">
        <w:rPr>
          <w:rFonts w:eastAsia="Calibri" w:cstheme="minorHAnsi"/>
          <w:b/>
          <w:sz w:val="28"/>
          <w:szCs w:val="28"/>
        </w:rPr>
        <w:t xml:space="preserve">  </w:t>
      </w:r>
      <w:r w:rsidR="002C184D" w:rsidRPr="00512A97">
        <w:rPr>
          <w:rFonts w:eastAsia="Calibri" w:cstheme="minorHAnsi"/>
          <w:b/>
          <w:sz w:val="28"/>
          <w:szCs w:val="28"/>
        </w:rPr>
        <w:t xml:space="preserve"> </w:t>
      </w:r>
      <w:r w:rsidR="00D50523">
        <w:rPr>
          <w:rFonts w:eastAsia="Calibri" w:cstheme="minorHAnsi"/>
          <w:b/>
          <w:sz w:val="28"/>
          <w:szCs w:val="28"/>
        </w:rPr>
        <w:t xml:space="preserve"> </w:t>
      </w:r>
      <w:r w:rsidR="00934981">
        <w:rPr>
          <w:rFonts w:eastAsia="Calibri" w:cstheme="minorHAnsi"/>
          <w:b/>
          <w:sz w:val="28"/>
          <w:szCs w:val="28"/>
        </w:rPr>
        <w:t xml:space="preserve"> </w:t>
      </w:r>
      <w:r w:rsidR="00D50523">
        <w:rPr>
          <w:rFonts w:eastAsia="Calibri" w:cstheme="minorHAnsi"/>
          <w:b/>
          <w:sz w:val="28"/>
          <w:szCs w:val="28"/>
        </w:rPr>
        <w:t xml:space="preserve">  </w:t>
      </w:r>
      <w:r w:rsidRPr="00512A97">
        <w:rPr>
          <w:rFonts w:eastAsia="Calibri" w:cstheme="minorHAnsi"/>
          <w:b/>
          <w:sz w:val="28"/>
          <w:szCs w:val="28"/>
        </w:rPr>
        <w:t>For immediate release</w:t>
      </w:r>
    </w:p>
    <w:p w14:paraId="4B773315" w14:textId="77777777" w:rsidR="008C64EB" w:rsidRDefault="008C64EB" w:rsidP="00A5415D">
      <w:pPr>
        <w:spacing w:after="0" w:line="276" w:lineRule="auto"/>
        <w:rPr>
          <w:rFonts w:eastAsia="Calibri" w:cstheme="minorHAnsi"/>
          <w:b/>
          <w:bCs/>
          <w:sz w:val="36"/>
          <w:szCs w:val="36"/>
        </w:rPr>
      </w:pPr>
    </w:p>
    <w:p w14:paraId="0FAB8C8F" w14:textId="3E2F2BAB" w:rsidR="0087601A" w:rsidRPr="00934981" w:rsidRDefault="00934981" w:rsidP="00934981">
      <w:pPr>
        <w:spacing w:after="0" w:line="276" w:lineRule="auto"/>
        <w:rPr>
          <w:rFonts w:eastAsia="Calibri" w:cstheme="minorHAnsi"/>
          <w:b/>
          <w:bCs/>
          <w:sz w:val="36"/>
          <w:szCs w:val="36"/>
        </w:rPr>
      </w:pPr>
      <w:r w:rsidRPr="00934981">
        <w:rPr>
          <w:rFonts w:eastAsia="Calibri" w:cstheme="minorHAnsi"/>
          <w:b/>
          <w:bCs/>
          <w:sz w:val="36"/>
          <w:szCs w:val="36"/>
        </w:rPr>
        <w:t>Mountain safety advice on the use of micr</w:t>
      </w:r>
      <w:r w:rsidR="00B11CB7">
        <w:rPr>
          <w:rFonts w:eastAsia="Calibri" w:cstheme="minorHAnsi"/>
          <w:b/>
          <w:bCs/>
          <w:sz w:val="36"/>
          <w:szCs w:val="36"/>
        </w:rPr>
        <w:t xml:space="preserve">o </w:t>
      </w:r>
      <w:r w:rsidRPr="00934981">
        <w:rPr>
          <w:rFonts w:eastAsia="Calibri" w:cstheme="minorHAnsi"/>
          <w:b/>
          <w:bCs/>
          <w:sz w:val="36"/>
          <w:szCs w:val="36"/>
        </w:rPr>
        <w:t>spikes and crampons in winter </w:t>
      </w:r>
    </w:p>
    <w:p w14:paraId="0DFF73BF" w14:textId="41588A79" w:rsidR="00934981" w:rsidRPr="00934981" w:rsidRDefault="00934981" w:rsidP="00934981">
      <w:pPr>
        <w:spacing w:line="240" w:lineRule="auto"/>
        <w:rPr>
          <w:rFonts w:eastAsia="Calibri" w:cstheme="minorHAnsi"/>
        </w:rPr>
      </w:pPr>
      <w:r w:rsidRPr="00934981">
        <w:rPr>
          <w:rFonts w:eastAsia="Calibri" w:cstheme="minorHAnsi"/>
        </w:rPr>
        <w:t>With winter conditions on Scotland’s mountains are well and truly here, Mountaineering Scotland is urging hillwalkers and climbers to improve their understanding of winter equipment for use in icy conditions on hill paths and more technical terrain. </w:t>
      </w:r>
    </w:p>
    <w:p w14:paraId="1C08273D" w14:textId="77777777" w:rsidR="00934981" w:rsidRPr="00934981" w:rsidRDefault="00934981" w:rsidP="00934981">
      <w:pPr>
        <w:spacing w:line="240" w:lineRule="auto"/>
        <w:rPr>
          <w:rFonts w:eastAsia="Calibri" w:cstheme="minorHAnsi"/>
        </w:rPr>
      </w:pPr>
      <w:r w:rsidRPr="00934981">
        <w:rPr>
          <w:rFonts w:eastAsia="Calibri" w:cstheme="minorHAnsi"/>
        </w:rPr>
        <w:t>At the end of last winter, they asked hill-goers for their thoughts on using crampons and other traction devices like micro spikes in the winter mountains. With over 1,300 respondents, the survey highlighted that while many experienced walkers and climbers understood the appropriate use of micro spikes and crampons, a notable portion of less experienced hikers were unaware of the critical differences to when and where they are appropriate to use. </w:t>
      </w:r>
    </w:p>
    <w:p w14:paraId="7FD61DDE" w14:textId="77777777" w:rsidR="00934981" w:rsidRPr="00934981" w:rsidRDefault="00934981" w:rsidP="00934981">
      <w:pPr>
        <w:spacing w:line="240" w:lineRule="auto"/>
        <w:rPr>
          <w:rFonts w:eastAsia="Calibri" w:cstheme="minorHAnsi"/>
        </w:rPr>
      </w:pPr>
      <w:r w:rsidRPr="00934981">
        <w:rPr>
          <w:rFonts w:eastAsia="Calibri" w:cstheme="minorHAnsi"/>
          <w:b/>
          <w:bCs/>
        </w:rPr>
        <w:t>Key Survey Findings:</w:t>
      </w:r>
      <w:r w:rsidRPr="00934981">
        <w:rPr>
          <w:rFonts w:eastAsia="Calibri" w:cstheme="minorHAnsi"/>
        </w:rPr>
        <w:t> </w:t>
      </w:r>
    </w:p>
    <w:p w14:paraId="5444D9E0" w14:textId="77777777" w:rsidR="00934981" w:rsidRPr="00934981" w:rsidRDefault="00934981" w:rsidP="00934981">
      <w:pPr>
        <w:numPr>
          <w:ilvl w:val="0"/>
          <w:numId w:val="10"/>
        </w:numPr>
        <w:spacing w:line="240" w:lineRule="auto"/>
        <w:rPr>
          <w:rFonts w:eastAsia="Calibri" w:cstheme="minorHAnsi"/>
        </w:rPr>
      </w:pPr>
      <w:r w:rsidRPr="00934981">
        <w:rPr>
          <w:rFonts w:eastAsia="Calibri" w:cstheme="minorHAnsi"/>
          <w:b/>
          <w:bCs/>
        </w:rPr>
        <w:t>83% of respondents</w:t>
      </w:r>
      <w:r w:rsidRPr="00934981">
        <w:rPr>
          <w:rFonts w:eastAsia="Calibri" w:cstheme="minorHAnsi"/>
        </w:rPr>
        <w:t xml:space="preserve"> use both micro spikes and crampons. </w:t>
      </w:r>
    </w:p>
    <w:p w14:paraId="70675125" w14:textId="77777777" w:rsidR="00934981" w:rsidRPr="00934981" w:rsidRDefault="00934981" w:rsidP="00934981">
      <w:pPr>
        <w:numPr>
          <w:ilvl w:val="0"/>
          <w:numId w:val="11"/>
        </w:numPr>
        <w:spacing w:line="240" w:lineRule="auto"/>
        <w:rPr>
          <w:rFonts w:eastAsia="Calibri" w:cstheme="minorHAnsi"/>
        </w:rPr>
      </w:pPr>
      <w:r w:rsidRPr="00934981">
        <w:rPr>
          <w:rFonts w:eastAsia="Calibri" w:cstheme="minorHAnsi"/>
          <w:b/>
          <w:bCs/>
        </w:rPr>
        <w:t>17% of respondents only ever use micro spikes,</w:t>
      </w:r>
      <w:r w:rsidRPr="00934981">
        <w:rPr>
          <w:rFonts w:eastAsia="Calibri" w:cstheme="minorHAnsi"/>
        </w:rPr>
        <w:t xml:space="preserve"> primarily sticking to defined paths and tracks. </w:t>
      </w:r>
    </w:p>
    <w:p w14:paraId="46A0F26D" w14:textId="77777777" w:rsidR="00934981" w:rsidRPr="00934981" w:rsidRDefault="00934981" w:rsidP="00934981">
      <w:pPr>
        <w:numPr>
          <w:ilvl w:val="0"/>
          <w:numId w:val="12"/>
        </w:numPr>
        <w:spacing w:line="240" w:lineRule="auto"/>
        <w:rPr>
          <w:rFonts w:eastAsia="Calibri" w:cstheme="minorHAnsi"/>
        </w:rPr>
      </w:pPr>
      <w:r w:rsidRPr="00934981">
        <w:rPr>
          <w:rFonts w:eastAsia="Calibri" w:cstheme="minorHAnsi"/>
          <w:b/>
          <w:bCs/>
        </w:rPr>
        <w:t>90% of micro spike users</w:t>
      </w:r>
      <w:r w:rsidRPr="00934981">
        <w:rPr>
          <w:rFonts w:eastAsia="Calibri" w:cstheme="minorHAnsi"/>
        </w:rPr>
        <w:t xml:space="preserve"> prefer ‘spikes’ over ‘coils’. </w:t>
      </w:r>
    </w:p>
    <w:p w14:paraId="27810E59" w14:textId="77777777" w:rsidR="00934981" w:rsidRPr="00934981" w:rsidRDefault="00934981" w:rsidP="00934981">
      <w:pPr>
        <w:numPr>
          <w:ilvl w:val="0"/>
          <w:numId w:val="13"/>
        </w:numPr>
        <w:spacing w:line="240" w:lineRule="auto"/>
        <w:rPr>
          <w:rFonts w:eastAsia="Calibri" w:cstheme="minorHAnsi"/>
        </w:rPr>
      </w:pPr>
      <w:r w:rsidRPr="00934981">
        <w:rPr>
          <w:rFonts w:eastAsia="Calibri" w:cstheme="minorHAnsi"/>
        </w:rPr>
        <w:t>Some comments made in the survey highlighted issues with misinformation/ lack of information online, not adequately explain the appropriate use of micro spikes versus crampons. </w:t>
      </w:r>
    </w:p>
    <w:p w14:paraId="1D104281" w14:textId="77777777" w:rsidR="00934981" w:rsidRPr="00934981" w:rsidRDefault="00934981" w:rsidP="00934981">
      <w:pPr>
        <w:spacing w:line="240" w:lineRule="auto"/>
        <w:rPr>
          <w:rFonts w:eastAsia="Calibri" w:cstheme="minorHAnsi"/>
        </w:rPr>
      </w:pPr>
      <w:r w:rsidRPr="00934981">
        <w:rPr>
          <w:rFonts w:eastAsia="Calibri" w:cstheme="minorHAnsi"/>
        </w:rPr>
        <w:t>Micro spikes are lightweight traction devices designed for walking on icy paths and tracks with low-angle inclines, typically 15–20 degrees. Despite their lightweight appeal and lower cost, micro spikes have limitations that make them unsuitable for steep or technical terrain.  </w:t>
      </w:r>
    </w:p>
    <w:p w14:paraId="13D3FDFF" w14:textId="77777777" w:rsidR="00934981" w:rsidRPr="00934981" w:rsidRDefault="00934981" w:rsidP="00934981">
      <w:pPr>
        <w:spacing w:line="240" w:lineRule="auto"/>
        <w:rPr>
          <w:rFonts w:eastAsia="Calibri" w:cstheme="minorHAnsi"/>
        </w:rPr>
      </w:pPr>
      <w:r w:rsidRPr="00934981">
        <w:rPr>
          <w:rFonts w:eastAsia="Calibri" w:cstheme="minorHAnsi"/>
        </w:rPr>
        <w:t>Crampons, by contrast, are more robust, offering essential grip for steep, technical, or mixed mountain terrain where a slip could lead to a serious fall. </w:t>
      </w:r>
    </w:p>
    <w:p w14:paraId="46C3DCC7" w14:textId="77777777" w:rsidR="00934981" w:rsidRPr="00934981" w:rsidRDefault="00934981" w:rsidP="00934981">
      <w:pPr>
        <w:spacing w:line="240" w:lineRule="auto"/>
        <w:rPr>
          <w:rFonts w:eastAsia="Calibri" w:cstheme="minorHAnsi"/>
        </w:rPr>
      </w:pPr>
      <w:r w:rsidRPr="00934981">
        <w:rPr>
          <w:rFonts w:eastAsia="Calibri" w:cstheme="minorHAnsi"/>
        </w:rPr>
        <w:t>The Mountaineering Scotland survey revealed a growing consensus among hillwalkers and climbers that clearer guidance is needed. Many respondents expressed frustration at the lack of accurate information and the prevalence of misleading advice on social media. </w:t>
      </w:r>
    </w:p>
    <w:p w14:paraId="62F9A086" w14:textId="77777777" w:rsidR="00934981" w:rsidRPr="00934981" w:rsidRDefault="00934981" w:rsidP="00934981">
      <w:pPr>
        <w:spacing w:line="240" w:lineRule="auto"/>
        <w:rPr>
          <w:rFonts w:eastAsia="Calibri" w:cstheme="minorHAnsi"/>
        </w:rPr>
      </w:pPr>
      <w:r w:rsidRPr="00934981">
        <w:rPr>
          <w:rFonts w:eastAsia="Calibri" w:cstheme="minorHAnsi"/>
        </w:rPr>
        <w:t>Ross Cadie, Mountain Safety Advisor at Mountaineering Scotland said “The misconception that micro spikes and crampons are interchangeable can put people at serious risk in the mountains in winter. Our goal is to provide clear, practical advice to help people make informed decisions about the equipment they use.”  </w:t>
      </w:r>
    </w:p>
    <w:p w14:paraId="3B4A6D53" w14:textId="32FD96CC" w:rsidR="00934981" w:rsidRPr="00934981" w:rsidRDefault="00934981" w:rsidP="00934981">
      <w:pPr>
        <w:spacing w:line="240" w:lineRule="auto"/>
        <w:rPr>
          <w:rFonts w:eastAsia="Calibri" w:cstheme="minorHAnsi"/>
        </w:rPr>
      </w:pPr>
      <w:r w:rsidRPr="00934981">
        <w:rPr>
          <w:rFonts w:eastAsia="Calibri" w:cstheme="minorHAnsi"/>
        </w:rPr>
        <w:t>“Winter in Scotland’s mountains can be breathtakingly beautiful, but it’s also unforgiving,” Cadie added. “The right equipment and skills can mean the difference between a great day out and a dangerous situation.” </w:t>
      </w:r>
    </w:p>
    <w:p w14:paraId="3150DAFA" w14:textId="77777777" w:rsidR="00934981" w:rsidRPr="00934981" w:rsidRDefault="00934981" w:rsidP="00934981">
      <w:pPr>
        <w:spacing w:line="240" w:lineRule="auto"/>
        <w:rPr>
          <w:rFonts w:eastAsia="Calibri" w:cstheme="minorHAnsi"/>
        </w:rPr>
      </w:pPr>
      <w:r w:rsidRPr="00934981">
        <w:rPr>
          <w:rFonts w:eastAsia="Calibri" w:cstheme="minorHAnsi"/>
          <w:b/>
          <w:bCs/>
        </w:rPr>
        <w:t>Recommendations for winter hillwalkers:</w:t>
      </w:r>
      <w:r w:rsidRPr="00934981">
        <w:rPr>
          <w:rFonts w:eastAsia="Calibri" w:cstheme="minorHAnsi"/>
        </w:rPr>
        <w:t> </w:t>
      </w:r>
    </w:p>
    <w:p w14:paraId="05ED69C9" w14:textId="77777777" w:rsidR="00934981" w:rsidRPr="00934981" w:rsidRDefault="00934981" w:rsidP="00934981">
      <w:pPr>
        <w:numPr>
          <w:ilvl w:val="0"/>
          <w:numId w:val="14"/>
        </w:numPr>
        <w:spacing w:line="240" w:lineRule="auto"/>
        <w:rPr>
          <w:rFonts w:eastAsia="Calibri" w:cstheme="minorHAnsi"/>
        </w:rPr>
      </w:pPr>
      <w:r w:rsidRPr="00934981">
        <w:rPr>
          <w:rFonts w:eastAsia="Calibri" w:cstheme="minorHAnsi"/>
          <w:b/>
          <w:bCs/>
        </w:rPr>
        <w:lastRenderedPageBreak/>
        <w:t>Understand Your Equipment</w:t>
      </w:r>
      <w:r w:rsidRPr="00934981">
        <w:rPr>
          <w:rFonts w:eastAsia="Calibri" w:cstheme="minorHAnsi"/>
        </w:rPr>
        <w:t>: Learn the strengths and limitations of micro spikes and crampons. </w:t>
      </w:r>
    </w:p>
    <w:p w14:paraId="00000A02" w14:textId="77777777" w:rsidR="00934981" w:rsidRPr="00934981" w:rsidRDefault="00934981" w:rsidP="00934981">
      <w:pPr>
        <w:numPr>
          <w:ilvl w:val="0"/>
          <w:numId w:val="15"/>
        </w:numPr>
        <w:spacing w:line="240" w:lineRule="auto"/>
        <w:rPr>
          <w:rFonts w:eastAsia="Calibri" w:cstheme="minorHAnsi"/>
        </w:rPr>
      </w:pPr>
      <w:r w:rsidRPr="00934981">
        <w:rPr>
          <w:rFonts w:eastAsia="Calibri" w:cstheme="minorHAnsi"/>
          <w:b/>
          <w:bCs/>
        </w:rPr>
        <w:t>Choose Based on Terrain</w:t>
      </w:r>
      <w:r w:rsidRPr="00934981">
        <w:rPr>
          <w:rFonts w:eastAsia="Calibri" w:cstheme="minorHAnsi"/>
        </w:rPr>
        <w:t>: Micro spikes are ideal for icy paths; crampons are essential for steeper, more technical mountain terrain where a slip could result in serious consequences. </w:t>
      </w:r>
    </w:p>
    <w:p w14:paraId="1C8C94DE" w14:textId="77777777" w:rsidR="00934981" w:rsidRPr="00934981" w:rsidRDefault="00934981" w:rsidP="00934981">
      <w:pPr>
        <w:numPr>
          <w:ilvl w:val="0"/>
          <w:numId w:val="16"/>
        </w:numPr>
        <w:spacing w:line="240" w:lineRule="auto"/>
        <w:rPr>
          <w:rFonts w:eastAsia="Calibri" w:cstheme="minorHAnsi"/>
        </w:rPr>
      </w:pPr>
      <w:r w:rsidRPr="00934981">
        <w:rPr>
          <w:rFonts w:eastAsia="Calibri" w:cstheme="minorHAnsi"/>
          <w:b/>
          <w:bCs/>
        </w:rPr>
        <w:t>Seek Training</w:t>
      </w:r>
      <w:r w:rsidRPr="00934981">
        <w:rPr>
          <w:rFonts w:eastAsia="Calibri" w:cstheme="minorHAnsi"/>
        </w:rPr>
        <w:t xml:space="preserve">: Consider a </w:t>
      </w:r>
      <w:hyperlink r:id="rId7" w:tgtFrame="_blank" w:history="1">
        <w:r w:rsidRPr="00934981">
          <w:rPr>
            <w:rStyle w:val="Hyperlink"/>
            <w:rFonts w:eastAsia="Calibri" w:cstheme="minorHAnsi"/>
          </w:rPr>
          <w:t>winter skills course</w:t>
        </w:r>
      </w:hyperlink>
      <w:r w:rsidRPr="00934981">
        <w:rPr>
          <w:rFonts w:eastAsia="Calibri" w:cstheme="minorHAnsi"/>
        </w:rPr>
        <w:t xml:space="preserve"> that covers the appropriate use of both tools, along with other key items of equipment including the ice axe. </w:t>
      </w:r>
    </w:p>
    <w:p w14:paraId="5837CD95" w14:textId="77777777" w:rsidR="00934981" w:rsidRDefault="00934981" w:rsidP="00934981">
      <w:pPr>
        <w:numPr>
          <w:ilvl w:val="0"/>
          <w:numId w:val="17"/>
        </w:numPr>
        <w:spacing w:line="240" w:lineRule="auto"/>
        <w:rPr>
          <w:rFonts w:eastAsia="Calibri" w:cstheme="minorHAnsi"/>
        </w:rPr>
      </w:pPr>
      <w:r w:rsidRPr="00934981">
        <w:rPr>
          <w:rFonts w:eastAsia="Calibri" w:cstheme="minorHAnsi"/>
          <w:b/>
          <w:bCs/>
        </w:rPr>
        <w:t>Stay Informed</w:t>
      </w:r>
      <w:r w:rsidRPr="00934981">
        <w:rPr>
          <w:rFonts w:eastAsia="Calibri" w:cstheme="minorHAnsi"/>
        </w:rPr>
        <w:t>: Avoid relying solely on social media for advice and seek trusted sources of information. </w:t>
      </w:r>
    </w:p>
    <w:p w14:paraId="3201D029" w14:textId="5CDB6D84" w:rsidR="00A7290B" w:rsidRPr="00934981" w:rsidRDefault="00A7290B" w:rsidP="00A7290B">
      <w:pPr>
        <w:spacing w:line="240" w:lineRule="auto"/>
        <w:rPr>
          <w:rFonts w:eastAsia="Calibri" w:cstheme="minorHAnsi"/>
        </w:rPr>
      </w:pPr>
      <w:r>
        <w:rPr>
          <w:rFonts w:eastAsia="Calibri" w:cstheme="minorHAnsi"/>
        </w:rPr>
        <w:t xml:space="preserve">Find more information and guidance on the use of micro spikes and crampons </w:t>
      </w:r>
      <w:hyperlink r:id="rId8" w:history="1">
        <w:r w:rsidRPr="00A7290B">
          <w:rPr>
            <w:rStyle w:val="Hyperlink"/>
            <w:rFonts w:eastAsia="Calibri" w:cstheme="minorHAnsi"/>
          </w:rPr>
          <w:t>here</w:t>
        </w:r>
      </w:hyperlink>
      <w:r>
        <w:rPr>
          <w:rFonts w:eastAsia="Calibri" w:cstheme="minorHAnsi"/>
        </w:rPr>
        <w:t>.</w:t>
      </w:r>
    </w:p>
    <w:p w14:paraId="205C3CF6" w14:textId="458EDF75" w:rsidR="00432297" w:rsidRPr="00934981" w:rsidRDefault="00934981" w:rsidP="00934981">
      <w:pPr>
        <w:spacing w:line="240" w:lineRule="auto"/>
        <w:rPr>
          <w:rFonts w:eastAsia="Calibri" w:cstheme="minorHAnsi"/>
        </w:rPr>
      </w:pPr>
      <w:r w:rsidRPr="00934981">
        <w:rPr>
          <w:rFonts w:eastAsia="Calibri" w:cstheme="minorHAnsi"/>
        </w:rPr>
        <w:t xml:space="preserve">Mountaineering Scotland work closely with organisations in the outdoor industry, including Scottish Mountain Rescue, Mountain Training, Glenmore Lodge, and Scottish Avalanche Information Service (SAIS), to continuously develop and raise awareness on the advice and guidance for winter mountain safety. Look at their #ThinkWINTER campaign for more information: </w:t>
      </w:r>
      <w:hyperlink r:id="rId9" w:tgtFrame="_blank" w:history="1">
        <w:r w:rsidRPr="00934981">
          <w:rPr>
            <w:rStyle w:val="Hyperlink"/>
            <w:rFonts w:eastAsia="Calibri" w:cstheme="minorHAnsi"/>
          </w:rPr>
          <w:t>www.tinyurl.com/ThinkWINTER2425</w:t>
        </w:r>
      </w:hyperlink>
      <w:r w:rsidRPr="00934981">
        <w:rPr>
          <w:rFonts w:eastAsia="Calibri" w:cstheme="minorHAnsi"/>
        </w:rPr>
        <w:t> </w:t>
      </w:r>
    </w:p>
    <w:p w14:paraId="51147455" w14:textId="151F730F" w:rsidR="00144D88" w:rsidRDefault="009E05FA" w:rsidP="00934981">
      <w:pPr>
        <w:rPr>
          <w:rFonts w:eastAsia="Calibri" w:cstheme="minorHAnsi"/>
          <w:b/>
          <w:bCs/>
        </w:rPr>
      </w:pPr>
      <w:r w:rsidRPr="00514E3D">
        <w:rPr>
          <w:rFonts w:eastAsia="Calibri" w:cstheme="minorHAnsi"/>
          <w:b/>
          <w:bCs/>
        </w:rPr>
        <w:t>ENDS</w:t>
      </w:r>
    </w:p>
    <w:p w14:paraId="189F5B0E" w14:textId="77777777" w:rsidR="00934981" w:rsidRPr="00934981" w:rsidRDefault="00934981" w:rsidP="00934981"/>
    <w:p w14:paraId="774A40A0" w14:textId="3BC3C0EE" w:rsidR="003B4481" w:rsidRDefault="00A7290B" w:rsidP="00514E3D">
      <w:pPr>
        <w:spacing w:line="240" w:lineRule="auto"/>
        <w:rPr>
          <w:rFonts w:eastAsia="Calibri" w:cstheme="minorHAnsi"/>
          <w:b/>
        </w:rPr>
      </w:pPr>
      <w:r>
        <w:rPr>
          <w:rFonts w:eastAsia="Calibri" w:cstheme="minorHAnsi"/>
          <w:b/>
        </w:rPr>
        <w:t>I</w:t>
      </w:r>
      <w:r w:rsidR="006E6D86">
        <w:rPr>
          <w:rFonts w:eastAsia="Calibri" w:cstheme="minorHAnsi"/>
          <w:b/>
        </w:rPr>
        <w:t>mage</w:t>
      </w:r>
      <w:r>
        <w:rPr>
          <w:rFonts w:eastAsia="Calibri" w:cstheme="minorHAnsi"/>
          <w:b/>
        </w:rPr>
        <w:t>s are</w:t>
      </w:r>
      <w:r w:rsidR="006E6D86">
        <w:rPr>
          <w:rFonts w:eastAsia="Calibri" w:cstheme="minorHAnsi"/>
          <w:b/>
        </w:rPr>
        <w:t xml:space="preserve"> available to download here: </w:t>
      </w:r>
    </w:p>
    <w:p w14:paraId="1DC5AA19" w14:textId="11CBCED6" w:rsidR="003B4481" w:rsidRDefault="00A7290B" w:rsidP="006E6D86">
      <w:pPr>
        <w:spacing w:line="240" w:lineRule="auto"/>
      </w:pPr>
      <w:hyperlink r:id="rId10" w:history="1">
        <w:r w:rsidRPr="00A7290B">
          <w:rPr>
            <w:rStyle w:val="Hyperlink"/>
          </w:rPr>
          <w:t>Mountaineering Scotland micro spikes/ crampons infographic</w:t>
        </w:r>
      </w:hyperlink>
    </w:p>
    <w:p w14:paraId="44EA7FE6" w14:textId="196B415C" w:rsidR="00A7290B" w:rsidRDefault="00A7290B" w:rsidP="006E6D86">
      <w:pPr>
        <w:spacing w:line="240" w:lineRule="auto"/>
      </w:pPr>
      <w:hyperlink r:id="rId11" w:history="1">
        <w:r w:rsidRPr="00BB2AA3">
          <w:rPr>
            <w:rStyle w:val="Hyperlink"/>
          </w:rPr>
          <w:t>Micro spikes image</w:t>
        </w:r>
      </w:hyperlink>
    </w:p>
    <w:p w14:paraId="2797BB6D" w14:textId="54D7996E" w:rsidR="00A7290B" w:rsidRPr="00953855" w:rsidRDefault="00953855" w:rsidP="006E6D86">
      <w:pPr>
        <w:spacing w:line="240" w:lineRule="auto"/>
        <w:rPr>
          <w:rStyle w:val="Hyperlink"/>
        </w:rPr>
      </w:pPr>
      <w:r>
        <w:fldChar w:fldCharType="begin"/>
      </w:r>
      <w:r>
        <w:instrText>HYPERLINK "http://www.mountaineering.scot/assets/contentfiles/media-upload/Crampons-25.jpg"</w:instrText>
      </w:r>
      <w:r>
        <w:fldChar w:fldCharType="separate"/>
      </w:r>
      <w:r w:rsidR="00A7290B" w:rsidRPr="00953855">
        <w:rPr>
          <w:rStyle w:val="Hyperlink"/>
        </w:rPr>
        <w:t>Crampons image</w:t>
      </w:r>
    </w:p>
    <w:p w14:paraId="133BE73D" w14:textId="07DC97BB" w:rsidR="00A7290B" w:rsidRPr="006E6D86" w:rsidRDefault="00953855" w:rsidP="006E6D86">
      <w:pPr>
        <w:spacing w:line="240" w:lineRule="auto"/>
        <w:rPr>
          <w:rFonts w:eastAsia="Calibri" w:cstheme="minorHAnsi"/>
          <w:bCs/>
        </w:rPr>
      </w:pPr>
      <w:r>
        <w:fldChar w:fldCharType="end"/>
      </w:r>
    </w:p>
    <w:p w14:paraId="2D05B34C" w14:textId="48F7B65B" w:rsidR="003B4481" w:rsidRDefault="00934981" w:rsidP="00514E3D">
      <w:pPr>
        <w:spacing w:line="240" w:lineRule="auto"/>
        <w:rPr>
          <w:rFonts w:eastAsia="Calibri" w:cstheme="minorHAnsi"/>
          <w:b/>
        </w:rPr>
      </w:pPr>
      <w:r>
        <w:rPr>
          <w:rFonts w:eastAsia="Calibri" w:cstheme="minorHAnsi"/>
          <w:b/>
        </w:rPr>
        <w:t>Notes for editors:</w:t>
      </w:r>
    </w:p>
    <w:p w14:paraId="0EB4F0FB" w14:textId="77777777" w:rsidR="00934981" w:rsidRPr="00934981" w:rsidRDefault="00934981" w:rsidP="00934981">
      <w:pPr>
        <w:spacing w:line="240" w:lineRule="auto"/>
        <w:rPr>
          <w:rFonts w:eastAsia="Calibri" w:cstheme="minorHAnsi"/>
          <w:bCs/>
        </w:rPr>
      </w:pPr>
      <w:r w:rsidRPr="00934981">
        <w:rPr>
          <w:rFonts w:eastAsia="Calibri" w:cstheme="minorHAnsi"/>
          <w:bCs/>
        </w:rPr>
        <w:t>The Mountain Safety team at Mountaineering Scotland are continuously developing advice and guidance on the use of micro spikes and crampons to be shared on their website. For those looking to get into winter mountain hiking or wanting to brush up on their knowledge, we highly recommend doing some winter skills training.  </w:t>
      </w:r>
    </w:p>
    <w:p w14:paraId="2BD3B72D" w14:textId="69053D30" w:rsidR="00934981" w:rsidRDefault="00934981" w:rsidP="00514E3D">
      <w:pPr>
        <w:spacing w:line="240" w:lineRule="auto"/>
        <w:rPr>
          <w:rFonts w:eastAsia="Calibri" w:cstheme="minorHAnsi"/>
          <w:bCs/>
        </w:rPr>
      </w:pPr>
      <w:r w:rsidRPr="00934981">
        <w:rPr>
          <w:rFonts w:eastAsia="Calibri" w:cstheme="minorHAnsi"/>
          <w:bCs/>
        </w:rPr>
        <w:t xml:space="preserve">For more information and resources on winter mountain safety and to book on to one of their courses, visit the </w:t>
      </w:r>
      <w:hyperlink r:id="rId12" w:tgtFrame="_blank" w:history="1">
        <w:r w:rsidRPr="00934981">
          <w:rPr>
            <w:rStyle w:val="Hyperlink"/>
            <w:rFonts w:eastAsia="Calibri" w:cstheme="minorHAnsi"/>
            <w:bCs/>
          </w:rPr>
          <w:t>Mountaineering Scotland website</w:t>
        </w:r>
      </w:hyperlink>
      <w:r w:rsidRPr="00934981">
        <w:rPr>
          <w:rFonts w:eastAsia="Calibri" w:cstheme="minorHAnsi"/>
          <w:bCs/>
        </w:rPr>
        <w:t>. </w:t>
      </w:r>
    </w:p>
    <w:p w14:paraId="4499D1C3" w14:textId="77777777" w:rsidR="00A7290B" w:rsidRPr="00934981" w:rsidRDefault="00A7290B" w:rsidP="00514E3D">
      <w:pPr>
        <w:spacing w:line="240" w:lineRule="auto"/>
        <w:rPr>
          <w:rFonts w:eastAsia="Calibri" w:cstheme="minorHAnsi"/>
          <w:bCs/>
        </w:rPr>
      </w:pPr>
    </w:p>
    <w:p w14:paraId="4B8FEB56" w14:textId="500381C5" w:rsidR="007504BD" w:rsidRPr="00514E3D" w:rsidRDefault="007504BD" w:rsidP="00514E3D">
      <w:pPr>
        <w:spacing w:line="240" w:lineRule="auto"/>
        <w:rPr>
          <w:rFonts w:eastAsia="Calibri" w:cstheme="minorHAnsi"/>
          <w:b/>
        </w:rPr>
      </w:pPr>
      <w:r w:rsidRPr="00514E3D">
        <w:rPr>
          <w:rFonts w:eastAsia="Calibri" w:cstheme="minorHAnsi"/>
          <w:b/>
        </w:rPr>
        <w:t xml:space="preserve">For further information, quotes, and images, please contact: </w:t>
      </w:r>
    </w:p>
    <w:p w14:paraId="6B441B7B" w14:textId="6DCB0B3D" w:rsidR="007504BD" w:rsidRPr="00514E3D" w:rsidRDefault="00615FAF" w:rsidP="00514E3D">
      <w:pPr>
        <w:spacing w:after="0" w:line="240" w:lineRule="auto"/>
        <w:rPr>
          <w:rFonts w:eastAsia="Calibri" w:cstheme="minorHAnsi"/>
        </w:rPr>
      </w:pPr>
      <w:r>
        <w:rPr>
          <w:rFonts w:eastAsia="Calibri" w:cstheme="minorHAnsi"/>
          <w:b/>
          <w:bCs/>
        </w:rPr>
        <w:t>Megan Murray</w:t>
      </w:r>
      <w:r w:rsidR="007504BD" w:rsidRPr="00514E3D">
        <w:rPr>
          <w:rFonts w:eastAsia="Calibri" w:cstheme="minorHAnsi"/>
        </w:rPr>
        <w:t xml:space="preserve">, Communications Officer, Mountaineering Scotland </w:t>
      </w:r>
    </w:p>
    <w:p w14:paraId="2EDF2FCD" w14:textId="6EDE24B0" w:rsidR="007504BD" w:rsidRPr="00514E3D" w:rsidRDefault="007504BD" w:rsidP="00514E3D">
      <w:pPr>
        <w:spacing w:after="0" w:line="240" w:lineRule="auto"/>
        <w:rPr>
          <w:rFonts w:eastAsia="Calibri" w:cstheme="minorHAnsi"/>
        </w:rPr>
      </w:pPr>
      <w:r w:rsidRPr="00514E3D">
        <w:rPr>
          <w:rFonts w:eastAsia="Calibri" w:cstheme="minorHAnsi"/>
        </w:rPr>
        <w:t xml:space="preserve">E: </w:t>
      </w:r>
      <w:hyperlink r:id="rId13" w:history="1">
        <w:r w:rsidR="00615FAF" w:rsidRPr="001B7E1C">
          <w:rPr>
            <w:rStyle w:val="Hyperlink"/>
            <w:rFonts w:eastAsia="Calibri" w:cstheme="minorHAnsi"/>
          </w:rPr>
          <w:t>megan@mountaineering.scot</w:t>
        </w:r>
      </w:hyperlink>
      <w:r w:rsidRPr="00514E3D">
        <w:rPr>
          <w:rFonts w:eastAsia="Calibri" w:cstheme="minorHAnsi"/>
        </w:rPr>
        <w:t xml:space="preserve"> | 01738 493 941 </w:t>
      </w:r>
    </w:p>
    <w:p w14:paraId="43399786" w14:textId="77777777" w:rsidR="007504BD" w:rsidRPr="00514E3D" w:rsidRDefault="007504BD" w:rsidP="00514E3D">
      <w:pPr>
        <w:spacing w:line="240" w:lineRule="auto"/>
        <w:rPr>
          <w:rFonts w:eastAsia="Calibri" w:cstheme="minorHAnsi"/>
          <w:b/>
        </w:rPr>
      </w:pPr>
    </w:p>
    <w:p w14:paraId="60C9996C" w14:textId="4A3A6503" w:rsidR="007504BD" w:rsidRPr="00514E3D" w:rsidRDefault="007504BD" w:rsidP="00514E3D">
      <w:pPr>
        <w:spacing w:line="240" w:lineRule="auto"/>
        <w:rPr>
          <w:rFonts w:eastAsia="Calibri" w:cstheme="minorHAnsi"/>
          <w:b/>
        </w:rPr>
      </w:pPr>
      <w:r w:rsidRPr="00514E3D">
        <w:rPr>
          <w:rFonts w:eastAsia="Calibri" w:cstheme="minorHAnsi"/>
          <w:b/>
        </w:rPr>
        <w:t xml:space="preserve">About: </w:t>
      </w:r>
    </w:p>
    <w:p w14:paraId="51374CCE" w14:textId="6EDCE2E1" w:rsidR="007504BD" w:rsidRPr="00514E3D" w:rsidRDefault="007504BD" w:rsidP="00514E3D">
      <w:pPr>
        <w:spacing w:line="240" w:lineRule="auto"/>
        <w:rPr>
          <w:rFonts w:ascii="Calibri" w:eastAsia="Calibri" w:hAnsi="Calibri" w:cs="Times New Roman"/>
        </w:rPr>
      </w:pPr>
      <w:r w:rsidRPr="00514E3D">
        <w:rPr>
          <w:rFonts w:ascii="Calibri" w:eastAsia="Calibri" w:hAnsi="Calibri" w:cs="Times New Roman"/>
          <w:b/>
          <w:bCs/>
        </w:rPr>
        <w:t>Mountaineering Scotland</w:t>
      </w:r>
      <w:r w:rsidRPr="00514E3D">
        <w:rPr>
          <w:rFonts w:ascii="Calibri" w:eastAsia="Calibri" w:hAnsi="Calibri" w:cs="Times New Roman"/>
        </w:rPr>
        <w:t xml:space="preserve"> </w:t>
      </w:r>
    </w:p>
    <w:p w14:paraId="518A50DA" w14:textId="0CF80511" w:rsidR="007504BD" w:rsidRPr="00514E3D" w:rsidRDefault="007504BD" w:rsidP="00514E3D">
      <w:pPr>
        <w:spacing w:line="240" w:lineRule="auto"/>
        <w:rPr>
          <w:rFonts w:ascii="Calibri" w:eastAsia="Calibri" w:hAnsi="Calibri" w:cs="Times New Roman"/>
        </w:rPr>
      </w:pPr>
      <w:r w:rsidRPr="00514E3D">
        <w:rPr>
          <w:rFonts w:ascii="Calibri" w:eastAsia="Calibri" w:hAnsi="Calibri" w:cs="Times New Roman"/>
        </w:rPr>
        <w:t xml:space="preserve">Mountaineering Scotland is the membership and representative organisation for hill walkers, climbers, mountaineers and ski tourers in Scotland, with a membership of 16,000 individual and club members and 150 affiliated clubs. We aim to inspire and encourage people to enjoy the benefits of </w:t>
      </w:r>
      <w:r w:rsidRPr="00514E3D">
        <w:rPr>
          <w:rFonts w:ascii="Calibri" w:eastAsia="Calibri" w:hAnsi="Calibri" w:cs="Times New Roman"/>
        </w:rPr>
        <w:lastRenderedPageBreak/>
        <w:t xml:space="preserve">walking, climbing and ski touring and provide information and skills training to mountain users to promote safety, self-reliance and responsible access in Scotland’s mountains and climbing venues. </w:t>
      </w:r>
    </w:p>
    <w:p w14:paraId="54C05E7E" w14:textId="75518364" w:rsidR="00432297" w:rsidRPr="00615FAF" w:rsidRDefault="007504BD" w:rsidP="00514E3D">
      <w:pPr>
        <w:spacing w:after="0" w:line="240" w:lineRule="auto"/>
        <w:rPr>
          <w:rFonts w:ascii="Calibri" w:eastAsia="Calibri" w:hAnsi="Calibri" w:cs="Calibri"/>
          <w:color w:val="000000"/>
          <w:u w:val="single"/>
        </w:rPr>
      </w:pPr>
      <w:r w:rsidRPr="00514E3D">
        <w:rPr>
          <w:rFonts w:ascii="Calibri" w:eastAsia="Calibri" w:hAnsi="Calibri" w:cs="Calibri"/>
          <w:color w:val="000000"/>
        </w:rPr>
        <w:t>Web: </w:t>
      </w:r>
      <w:hyperlink r:id="rId14" w:history="1">
        <w:r w:rsidRPr="00514E3D">
          <w:rPr>
            <w:rFonts w:ascii="Calibri" w:eastAsia="Calibri" w:hAnsi="Calibri" w:cs="Calibri"/>
            <w:color w:val="0563C1"/>
            <w:u w:val="single"/>
          </w:rPr>
          <w:t>www.mountaineering.scot</w:t>
        </w:r>
      </w:hyperlink>
      <w:r w:rsidRPr="00514E3D">
        <w:rPr>
          <w:rFonts w:ascii="Calibri" w:eastAsia="Calibri" w:hAnsi="Calibri" w:cs="Calibri"/>
          <w:color w:val="000000"/>
        </w:rPr>
        <w:t xml:space="preserve"> |</w:t>
      </w:r>
      <w:r w:rsidR="00615FAF">
        <w:rPr>
          <w:rFonts w:ascii="Calibri" w:eastAsia="Calibri" w:hAnsi="Calibri" w:cs="Calibri"/>
          <w:color w:val="000000"/>
        </w:rPr>
        <w:t xml:space="preserve"> X</w:t>
      </w:r>
      <w:r w:rsidRPr="00514E3D">
        <w:rPr>
          <w:rFonts w:ascii="Calibri" w:eastAsia="Calibri" w:hAnsi="Calibri" w:cs="Calibri"/>
          <w:color w:val="000000"/>
        </w:rPr>
        <w:t>: </w:t>
      </w:r>
      <w:hyperlink r:id="rId15" w:history="1">
        <w:r w:rsidRPr="00514E3D">
          <w:rPr>
            <w:rFonts w:ascii="Calibri" w:eastAsia="Calibri" w:hAnsi="Calibri" w:cs="Calibri"/>
            <w:color w:val="0070C0"/>
            <w:u w:val="single"/>
          </w:rPr>
          <w:t>@Mountain_Scot</w:t>
        </w:r>
      </w:hyperlink>
      <w:r w:rsidR="00615FAF" w:rsidRPr="00615FAF">
        <w:rPr>
          <w:rFonts w:ascii="Calibri" w:eastAsia="Calibri" w:hAnsi="Calibri" w:cs="Calibri"/>
          <w:color w:val="000000"/>
        </w:rPr>
        <w:t xml:space="preserve"> | </w:t>
      </w:r>
      <w:r w:rsidRPr="00514E3D">
        <w:rPr>
          <w:rFonts w:ascii="Calibri" w:eastAsia="Calibri" w:hAnsi="Calibri" w:cs="Calibri"/>
          <w:color w:val="000000"/>
        </w:rPr>
        <w:t>Facebook</w:t>
      </w:r>
      <w:r w:rsidRPr="00514E3D">
        <w:rPr>
          <w:rFonts w:ascii="Calibri" w:eastAsia="Calibri" w:hAnsi="Calibri" w:cs="Calibri"/>
          <w:color w:val="0070C0"/>
        </w:rPr>
        <w:t>: </w:t>
      </w:r>
      <w:hyperlink r:id="rId16" w:history="1">
        <w:r w:rsidRPr="00514E3D">
          <w:rPr>
            <w:rFonts w:ascii="Calibri" w:eastAsia="Calibri" w:hAnsi="Calibri" w:cs="Calibri"/>
            <w:color w:val="0070C0"/>
            <w:u w:val="single"/>
          </w:rPr>
          <w:t>@MountaineeringScotland</w:t>
        </w:r>
      </w:hyperlink>
      <w:r w:rsidRPr="00514E3D">
        <w:rPr>
          <w:rFonts w:ascii="Calibri" w:eastAsia="Calibri" w:hAnsi="Calibri" w:cs="Calibri"/>
          <w:color w:val="000000"/>
        </w:rPr>
        <w:t> | Instagram:</w:t>
      </w:r>
      <w:hyperlink r:id="rId17" w:history="1">
        <w:r w:rsidRPr="00514E3D">
          <w:rPr>
            <w:rFonts w:ascii="Calibri" w:eastAsia="Calibri" w:hAnsi="Calibri" w:cs="Calibri"/>
            <w:color w:val="0070C0"/>
          </w:rPr>
          <w:t> </w:t>
        </w:r>
        <w:r w:rsidRPr="00514E3D">
          <w:rPr>
            <w:rFonts w:ascii="Calibri" w:eastAsia="Calibri" w:hAnsi="Calibri" w:cs="Calibri"/>
            <w:color w:val="0070C0"/>
            <w:u w:val="single"/>
          </w:rPr>
          <w:t>@mountaineeringscotland</w:t>
        </w:r>
      </w:hyperlink>
      <w:r w:rsidRPr="00514E3D">
        <w:rPr>
          <w:rFonts w:ascii="Calibri" w:eastAsia="Calibri" w:hAnsi="Calibri" w:cs="Calibri"/>
          <w:color w:val="0070C0"/>
        </w:rPr>
        <w:t xml:space="preserve"> </w:t>
      </w:r>
      <w:r w:rsidR="00615FAF">
        <w:rPr>
          <w:rFonts w:ascii="Calibri" w:eastAsia="Calibri" w:hAnsi="Calibri" w:cs="Calibri"/>
          <w:color w:val="000000"/>
        </w:rPr>
        <w:t xml:space="preserve">| TikTok: </w:t>
      </w:r>
      <w:hyperlink r:id="rId18" w:history="1">
        <w:r w:rsidR="00615FAF" w:rsidRPr="00615FAF">
          <w:rPr>
            <w:rStyle w:val="Hyperlink"/>
            <w:rFonts w:ascii="Calibri" w:eastAsia="Calibri" w:hAnsi="Calibri" w:cs="Calibri"/>
          </w:rPr>
          <w:t>@mountaineeringscotland</w:t>
        </w:r>
      </w:hyperlink>
    </w:p>
    <w:sectPr w:rsidR="00432297" w:rsidRPr="00615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615F"/>
    <w:multiLevelType w:val="hybridMultilevel"/>
    <w:tmpl w:val="79C2A318"/>
    <w:lvl w:ilvl="0" w:tplc="30D6CE72">
      <w:start w:val="1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A42C1"/>
    <w:multiLevelType w:val="multilevel"/>
    <w:tmpl w:val="3F5C2B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E361A"/>
    <w:multiLevelType w:val="multilevel"/>
    <w:tmpl w:val="6C1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95C9B"/>
    <w:multiLevelType w:val="hybridMultilevel"/>
    <w:tmpl w:val="762A8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30750"/>
    <w:multiLevelType w:val="multilevel"/>
    <w:tmpl w:val="5CF6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7F3832"/>
    <w:multiLevelType w:val="hybridMultilevel"/>
    <w:tmpl w:val="8FEE3EAA"/>
    <w:lvl w:ilvl="0" w:tplc="E44A81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7767AB"/>
    <w:multiLevelType w:val="hybridMultilevel"/>
    <w:tmpl w:val="AC7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D461E"/>
    <w:multiLevelType w:val="hybridMultilevel"/>
    <w:tmpl w:val="C9B00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67838"/>
    <w:multiLevelType w:val="hybridMultilevel"/>
    <w:tmpl w:val="5B18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B60C98"/>
    <w:multiLevelType w:val="hybridMultilevel"/>
    <w:tmpl w:val="227E932C"/>
    <w:lvl w:ilvl="0" w:tplc="60BA4C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F7786"/>
    <w:multiLevelType w:val="multilevel"/>
    <w:tmpl w:val="6C1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F78376B"/>
    <w:multiLevelType w:val="multilevel"/>
    <w:tmpl w:val="6C1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2E19D3"/>
    <w:multiLevelType w:val="multilevel"/>
    <w:tmpl w:val="E94802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A15B2"/>
    <w:multiLevelType w:val="hybridMultilevel"/>
    <w:tmpl w:val="8A5A4820"/>
    <w:lvl w:ilvl="0" w:tplc="D9646C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5D748D"/>
    <w:multiLevelType w:val="multilevel"/>
    <w:tmpl w:val="2BCCA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B66A46"/>
    <w:multiLevelType w:val="multilevel"/>
    <w:tmpl w:val="6C14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9936500">
    <w:abstractNumId w:val="8"/>
  </w:num>
  <w:num w:numId="2" w16cid:durableId="664823787">
    <w:abstractNumId w:val="8"/>
  </w:num>
  <w:num w:numId="3" w16cid:durableId="1116756883">
    <w:abstractNumId w:val="5"/>
  </w:num>
  <w:num w:numId="4" w16cid:durableId="305477693">
    <w:abstractNumId w:val="9"/>
  </w:num>
  <w:num w:numId="5" w16cid:durableId="1128012770">
    <w:abstractNumId w:val="13"/>
  </w:num>
  <w:num w:numId="6" w16cid:durableId="80835372">
    <w:abstractNumId w:val="7"/>
  </w:num>
  <w:num w:numId="7" w16cid:durableId="2010253540">
    <w:abstractNumId w:val="6"/>
  </w:num>
  <w:num w:numId="8" w16cid:durableId="630672769">
    <w:abstractNumId w:val="0"/>
  </w:num>
  <w:num w:numId="9" w16cid:durableId="189225320">
    <w:abstractNumId w:val="3"/>
  </w:num>
  <w:num w:numId="10" w16cid:durableId="339167553">
    <w:abstractNumId w:val="10"/>
  </w:num>
  <w:num w:numId="11" w16cid:durableId="1014918921">
    <w:abstractNumId w:val="2"/>
  </w:num>
  <w:num w:numId="12" w16cid:durableId="1353800462">
    <w:abstractNumId w:val="11"/>
  </w:num>
  <w:num w:numId="13" w16cid:durableId="1382905638">
    <w:abstractNumId w:val="15"/>
  </w:num>
  <w:num w:numId="14" w16cid:durableId="1289362041">
    <w:abstractNumId w:val="4"/>
  </w:num>
  <w:num w:numId="15" w16cid:durableId="983967287">
    <w:abstractNumId w:val="14"/>
  </w:num>
  <w:num w:numId="16" w16cid:durableId="2070837707">
    <w:abstractNumId w:val="12"/>
  </w:num>
  <w:num w:numId="17" w16cid:durableId="40056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46"/>
    <w:rsid w:val="000021F0"/>
    <w:rsid w:val="00002710"/>
    <w:rsid w:val="00005DE8"/>
    <w:rsid w:val="0000747B"/>
    <w:rsid w:val="00023F00"/>
    <w:rsid w:val="00041F51"/>
    <w:rsid w:val="00042539"/>
    <w:rsid w:val="00043B0F"/>
    <w:rsid w:val="00044D38"/>
    <w:rsid w:val="00051229"/>
    <w:rsid w:val="000534F4"/>
    <w:rsid w:val="00055B4F"/>
    <w:rsid w:val="00055BA2"/>
    <w:rsid w:val="000600A6"/>
    <w:rsid w:val="00065B04"/>
    <w:rsid w:val="00070821"/>
    <w:rsid w:val="000709F2"/>
    <w:rsid w:val="00080276"/>
    <w:rsid w:val="0009082E"/>
    <w:rsid w:val="00097603"/>
    <w:rsid w:val="000A7D00"/>
    <w:rsid w:val="000D33B2"/>
    <w:rsid w:val="000F716A"/>
    <w:rsid w:val="00102B18"/>
    <w:rsid w:val="001063E6"/>
    <w:rsid w:val="00110B5E"/>
    <w:rsid w:val="00126198"/>
    <w:rsid w:val="00135438"/>
    <w:rsid w:val="00135CFF"/>
    <w:rsid w:val="00144D88"/>
    <w:rsid w:val="0014650B"/>
    <w:rsid w:val="00151030"/>
    <w:rsid w:val="0015559B"/>
    <w:rsid w:val="00161F6E"/>
    <w:rsid w:val="00172545"/>
    <w:rsid w:val="00173785"/>
    <w:rsid w:val="0018337D"/>
    <w:rsid w:val="00186395"/>
    <w:rsid w:val="00190B2A"/>
    <w:rsid w:val="00196AA4"/>
    <w:rsid w:val="00197865"/>
    <w:rsid w:val="001A5E43"/>
    <w:rsid w:val="001F4C20"/>
    <w:rsid w:val="002040CF"/>
    <w:rsid w:val="00225DC7"/>
    <w:rsid w:val="00233441"/>
    <w:rsid w:val="00233745"/>
    <w:rsid w:val="0024213E"/>
    <w:rsid w:val="002424A5"/>
    <w:rsid w:val="0025451A"/>
    <w:rsid w:val="00261DF0"/>
    <w:rsid w:val="00262B45"/>
    <w:rsid w:val="00267571"/>
    <w:rsid w:val="00273467"/>
    <w:rsid w:val="00275205"/>
    <w:rsid w:val="00275451"/>
    <w:rsid w:val="00275BAA"/>
    <w:rsid w:val="00276662"/>
    <w:rsid w:val="00280DBB"/>
    <w:rsid w:val="00290A5B"/>
    <w:rsid w:val="002A626E"/>
    <w:rsid w:val="002B2661"/>
    <w:rsid w:val="002B7435"/>
    <w:rsid w:val="002C184D"/>
    <w:rsid w:val="002E3291"/>
    <w:rsid w:val="002F640C"/>
    <w:rsid w:val="00304F76"/>
    <w:rsid w:val="003076F2"/>
    <w:rsid w:val="003120C8"/>
    <w:rsid w:val="00332109"/>
    <w:rsid w:val="00341C77"/>
    <w:rsid w:val="00346C1D"/>
    <w:rsid w:val="0035544F"/>
    <w:rsid w:val="00360B56"/>
    <w:rsid w:val="00361DC6"/>
    <w:rsid w:val="0037056D"/>
    <w:rsid w:val="00374BB4"/>
    <w:rsid w:val="003916C2"/>
    <w:rsid w:val="00397063"/>
    <w:rsid w:val="003A1EC8"/>
    <w:rsid w:val="003B4481"/>
    <w:rsid w:val="003B612A"/>
    <w:rsid w:val="003D3595"/>
    <w:rsid w:val="003E10F0"/>
    <w:rsid w:val="003F1580"/>
    <w:rsid w:val="00432297"/>
    <w:rsid w:val="004406D0"/>
    <w:rsid w:val="00444598"/>
    <w:rsid w:val="004541E3"/>
    <w:rsid w:val="004579DF"/>
    <w:rsid w:val="0047532F"/>
    <w:rsid w:val="00480DE2"/>
    <w:rsid w:val="004E1E58"/>
    <w:rsid w:val="004F0A7F"/>
    <w:rsid w:val="0050371B"/>
    <w:rsid w:val="00512A97"/>
    <w:rsid w:val="00513EA7"/>
    <w:rsid w:val="00514E3D"/>
    <w:rsid w:val="00524444"/>
    <w:rsid w:val="00525F2C"/>
    <w:rsid w:val="00527B1C"/>
    <w:rsid w:val="00534C29"/>
    <w:rsid w:val="005444D9"/>
    <w:rsid w:val="0054612A"/>
    <w:rsid w:val="00546FD9"/>
    <w:rsid w:val="00553449"/>
    <w:rsid w:val="00555D54"/>
    <w:rsid w:val="00560087"/>
    <w:rsid w:val="00570EC7"/>
    <w:rsid w:val="0057644E"/>
    <w:rsid w:val="00577676"/>
    <w:rsid w:val="00580195"/>
    <w:rsid w:val="005840D0"/>
    <w:rsid w:val="00593EBE"/>
    <w:rsid w:val="005A0780"/>
    <w:rsid w:val="005A4439"/>
    <w:rsid w:val="005B44AF"/>
    <w:rsid w:val="005B60D3"/>
    <w:rsid w:val="005C4721"/>
    <w:rsid w:val="005C674E"/>
    <w:rsid w:val="005E6062"/>
    <w:rsid w:val="00615FAF"/>
    <w:rsid w:val="00623EF0"/>
    <w:rsid w:val="0062517F"/>
    <w:rsid w:val="00631E6F"/>
    <w:rsid w:val="006522FE"/>
    <w:rsid w:val="00661216"/>
    <w:rsid w:val="006628EF"/>
    <w:rsid w:val="00672C46"/>
    <w:rsid w:val="00681800"/>
    <w:rsid w:val="00682386"/>
    <w:rsid w:val="006851EA"/>
    <w:rsid w:val="00692B33"/>
    <w:rsid w:val="006E4771"/>
    <w:rsid w:val="006E6D86"/>
    <w:rsid w:val="006F12A4"/>
    <w:rsid w:val="006F2016"/>
    <w:rsid w:val="0070712A"/>
    <w:rsid w:val="00725598"/>
    <w:rsid w:val="0072704A"/>
    <w:rsid w:val="007504BD"/>
    <w:rsid w:val="00751C27"/>
    <w:rsid w:val="00754B87"/>
    <w:rsid w:val="00764F16"/>
    <w:rsid w:val="00765980"/>
    <w:rsid w:val="00776883"/>
    <w:rsid w:val="007779B1"/>
    <w:rsid w:val="007B0803"/>
    <w:rsid w:val="007B27C5"/>
    <w:rsid w:val="007B51F0"/>
    <w:rsid w:val="007B6995"/>
    <w:rsid w:val="007C1220"/>
    <w:rsid w:val="007D1C72"/>
    <w:rsid w:val="007E6EEC"/>
    <w:rsid w:val="007F017F"/>
    <w:rsid w:val="007F1C89"/>
    <w:rsid w:val="007F6BF6"/>
    <w:rsid w:val="008002B7"/>
    <w:rsid w:val="008146FF"/>
    <w:rsid w:val="00827D1F"/>
    <w:rsid w:val="008335C7"/>
    <w:rsid w:val="00844113"/>
    <w:rsid w:val="00867DC0"/>
    <w:rsid w:val="0087601A"/>
    <w:rsid w:val="00877F46"/>
    <w:rsid w:val="008913EA"/>
    <w:rsid w:val="00896B55"/>
    <w:rsid w:val="008A6755"/>
    <w:rsid w:val="008A69BD"/>
    <w:rsid w:val="008C1F6F"/>
    <w:rsid w:val="008C64EB"/>
    <w:rsid w:val="008D5F3C"/>
    <w:rsid w:val="008E7E8E"/>
    <w:rsid w:val="008F1C25"/>
    <w:rsid w:val="008F448B"/>
    <w:rsid w:val="008F465F"/>
    <w:rsid w:val="008F717A"/>
    <w:rsid w:val="00902DF1"/>
    <w:rsid w:val="0090579B"/>
    <w:rsid w:val="009310BA"/>
    <w:rsid w:val="0093342F"/>
    <w:rsid w:val="0093426A"/>
    <w:rsid w:val="00934981"/>
    <w:rsid w:val="009422D0"/>
    <w:rsid w:val="00947A20"/>
    <w:rsid w:val="00953855"/>
    <w:rsid w:val="009569BB"/>
    <w:rsid w:val="00960C72"/>
    <w:rsid w:val="0096638E"/>
    <w:rsid w:val="00967AF6"/>
    <w:rsid w:val="0097449C"/>
    <w:rsid w:val="0098135B"/>
    <w:rsid w:val="00986130"/>
    <w:rsid w:val="009925E9"/>
    <w:rsid w:val="009928BF"/>
    <w:rsid w:val="009A0AC7"/>
    <w:rsid w:val="009E05FA"/>
    <w:rsid w:val="009E56DA"/>
    <w:rsid w:val="009F571C"/>
    <w:rsid w:val="00A003A8"/>
    <w:rsid w:val="00A13E2A"/>
    <w:rsid w:val="00A16C38"/>
    <w:rsid w:val="00A21982"/>
    <w:rsid w:val="00A219E7"/>
    <w:rsid w:val="00A31DE2"/>
    <w:rsid w:val="00A538D9"/>
    <w:rsid w:val="00A5415D"/>
    <w:rsid w:val="00A575D2"/>
    <w:rsid w:val="00A71B7F"/>
    <w:rsid w:val="00A7290B"/>
    <w:rsid w:val="00A73BD4"/>
    <w:rsid w:val="00A84E2B"/>
    <w:rsid w:val="00A92D1C"/>
    <w:rsid w:val="00AA3F5E"/>
    <w:rsid w:val="00AA414C"/>
    <w:rsid w:val="00AB0C96"/>
    <w:rsid w:val="00AB5685"/>
    <w:rsid w:val="00AB71E5"/>
    <w:rsid w:val="00AC3741"/>
    <w:rsid w:val="00AD094F"/>
    <w:rsid w:val="00AD5B32"/>
    <w:rsid w:val="00AE1BFB"/>
    <w:rsid w:val="00AE4EFB"/>
    <w:rsid w:val="00AE5D64"/>
    <w:rsid w:val="00AF0798"/>
    <w:rsid w:val="00AF0A15"/>
    <w:rsid w:val="00B022DF"/>
    <w:rsid w:val="00B0767F"/>
    <w:rsid w:val="00B11CB7"/>
    <w:rsid w:val="00B2743D"/>
    <w:rsid w:val="00B45202"/>
    <w:rsid w:val="00B64C60"/>
    <w:rsid w:val="00B73145"/>
    <w:rsid w:val="00B830D6"/>
    <w:rsid w:val="00B83F27"/>
    <w:rsid w:val="00B9489C"/>
    <w:rsid w:val="00B97826"/>
    <w:rsid w:val="00BB2AA3"/>
    <w:rsid w:val="00BC1680"/>
    <w:rsid w:val="00BD0D6F"/>
    <w:rsid w:val="00BD3D6C"/>
    <w:rsid w:val="00BD70DA"/>
    <w:rsid w:val="00BD7CF0"/>
    <w:rsid w:val="00BE0E90"/>
    <w:rsid w:val="00BE1AF8"/>
    <w:rsid w:val="00BE6732"/>
    <w:rsid w:val="00BE69D2"/>
    <w:rsid w:val="00BF0C56"/>
    <w:rsid w:val="00C01CBB"/>
    <w:rsid w:val="00C07EA5"/>
    <w:rsid w:val="00C15CFB"/>
    <w:rsid w:val="00C27FC1"/>
    <w:rsid w:val="00C57D82"/>
    <w:rsid w:val="00C91921"/>
    <w:rsid w:val="00CA086B"/>
    <w:rsid w:val="00CB49CD"/>
    <w:rsid w:val="00CC1A0D"/>
    <w:rsid w:val="00CC6155"/>
    <w:rsid w:val="00CE098B"/>
    <w:rsid w:val="00CE78C9"/>
    <w:rsid w:val="00CF5244"/>
    <w:rsid w:val="00D054E3"/>
    <w:rsid w:val="00D05B23"/>
    <w:rsid w:val="00D07CF6"/>
    <w:rsid w:val="00D50523"/>
    <w:rsid w:val="00D57ECB"/>
    <w:rsid w:val="00D709A3"/>
    <w:rsid w:val="00D77FB2"/>
    <w:rsid w:val="00D87412"/>
    <w:rsid w:val="00DA1830"/>
    <w:rsid w:val="00DA7C1A"/>
    <w:rsid w:val="00DB43FD"/>
    <w:rsid w:val="00DC59DE"/>
    <w:rsid w:val="00DD73AB"/>
    <w:rsid w:val="00DE29C5"/>
    <w:rsid w:val="00DF042A"/>
    <w:rsid w:val="00E14C9D"/>
    <w:rsid w:val="00E20B12"/>
    <w:rsid w:val="00E34191"/>
    <w:rsid w:val="00E458CA"/>
    <w:rsid w:val="00E70765"/>
    <w:rsid w:val="00E72A6F"/>
    <w:rsid w:val="00E77A90"/>
    <w:rsid w:val="00E81CFE"/>
    <w:rsid w:val="00E974DE"/>
    <w:rsid w:val="00EA4644"/>
    <w:rsid w:val="00EA6C07"/>
    <w:rsid w:val="00EC1F8C"/>
    <w:rsid w:val="00EC7EA7"/>
    <w:rsid w:val="00EF7DD0"/>
    <w:rsid w:val="00F02A68"/>
    <w:rsid w:val="00F05464"/>
    <w:rsid w:val="00F13FEC"/>
    <w:rsid w:val="00F16C05"/>
    <w:rsid w:val="00F22956"/>
    <w:rsid w:val="00F26E68"/>
    <w:rsid w:val="00F610DD"/>
    <w:rsid w:val="00F94B4A"/>
    <w:rsid w:val="00FB2604"/>
    <w:rsid w:val="00FC7F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B7B45"/>
  <w15:chartTrackingRefBased/>
  <w15:docId w15:val="{ABFC02F2-489B-4791-8247-2928DDB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604"/>
    <w:rPr>
      <w:color w:val="0563C1" w:themeColor="hyperlink"/>
      <w:u w:val="single"/>
    </w:rPr>
  </w:style>
  <w:style w:type="character" w:styleId="FollowedHyperlink">
    <w:name w:val="FollowedHyperlink"/>
    <w:basedOn w:val="DefaultParagraphFont"/>
    <w:uiPriority w:val="99"/>
    <w:semiHidden/>
    <w:unhideWhenUsed/>
    <w:rsid w:val="008F448B"/>
    <w:rPr>
      <w:color w:val="954F72" w:themeColor="followedHyperlink"/>
      <w:u w:val="single"/>
    </w:rPr>
  </w:style>
  <w:style w:type="character" w:styleId="UnresolvedMention">
    <w:name w:val="Unresolved Mention"/>
    <w:basedOn w:val="DefaultParagraphFont"/>
    <w:uiPriority w:val="99"/>
    <w:semiHidden/>
    <w:unhideWhenUsed/>
    <w:rsid w:val="00B73145"/>
    <w:rPr>
      <w:color w:val="605E5C"/>
      <w:shd w:val="clear" w:color="auto" w:fill="E1DFDD"/>
    </w:rPr>
  </w:style>
  <w:style w:type="paragraph" w:styleId="ListParagraph">
    <w:name w:val="List Paragraph"/>
    <w:basedOn w:val="Normal"/>
    <w:uiPriority w:val="34"/>
    <w:qFormat/>
    <w:rsid w:val="003A1EC8"/>
    <w:pPr>
      <w:ind w:left="720"/>
      <w:contextualSpacing/>
    </w:pPr>
  </w:style>
  <w:style w:type="paragraph" w:styleId="Revision">
    <w:name w:val="Revision"/>
    <w:hidden/>
    <w:uiPriority w:val="99"/>
    <w:semiHidden/>
    <w:rsid w:val="00754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9938">
      <w:bodyDiv w:val="1"/>
      <w:marLeft w:val="0"/>
      <w:marRight w:val="0"/>
      <w:marTop w:val="0"/>
      <w:marBottom w:val="0"/>
      <w:divBdr>
        <w:top w:val="none" w:sz="0" w:space="0" w:color="auto"/>
        <w:left w:val="none" w:sz="0" w:space="0" w:color="auto"/>
        <w:bottom w:val="none" w:sz="0" w:space="0" w:color="auto"/>
        <w:right w:val="none" w:sz="0" w:space="0" w:color="auto"/>
      </w:divBdr>
      <w:divsChild>
        <w:div w:id="1856653507">
          <w:marLeft w:val="0"/>
          <w:marRight w:val="0"/>
          <w:marTop w:val="0"/>
          <w:marBottom w:val="0"/>
          <w:divBdr>
            <w:top w:val="none" w:sz="0" w:space="0" w:color="auto"/>
            <w:left w:val="none" w:sz="0" w:space="0" w:color="auto"/>
            <w:bottom w:val="none" w:sz="0" w:space="0" w:color="auto"/>
            <w:right w:val="none" w:sz="0" w:space="0" w:color="auto"/>
          </w:divBdr>
          <w:divsChild>
            <w:div w:id="335033137">
              <w:marLeft w:val="0"/>
              <w:marRight w:val="0"/>
              <w:marTop w:val="0"/>
              <w:marBottom w:val="0"/>
              <w:divBdr>
                <w:top w:val="none" w:sz="0" w:space="0" w:color="auto"/>
                <w:left w:val="none" w:sz="0" w:space="0" w:color="auto"/>
                <w:bottom w:val="none" w:sz="0" w:space="0" w:color="auto"/>
                <w:right w:val="none" w:sz="0" w:space="0" w:color="auto"/>
              </w:divBdr>
            </w:div>
            <w:div w:id="1822654017">
              <w:marLeft w:val="0"/>
              <w:marRight w:val="0"/>
              <w:marTop w:val="0"/>
              <w:marBottom w:val="0"/>
              <w:divBdr>
                <w:top w:val="none" w:sz="0" w:space="0" w:color="auto"/>
                <w:left w:val="none" w:sz="0" w:space="0" w:color="auto"/>
                <w:bottom w:val="none" w:sz="0" w:space="0" w:color="auto"/>
                <w:right w:val="none" w:sz="0" w:space="0" w:color="auto"/>
              </w:divBdr>
            </w:div>
            <w:div w:id="946274646">
              <w:marLeft w:val="0"/>
              <w:marRight w:val="0"/>
              <w:marTop w:val="0"/>
              <w:marBottom w:val="0"/>
              <w:divBdr>
                <w:top w:val="none" w:sz="0" w:space="0" w:color="auto"/>
                <w:left w:val="none" w:sz="0" w:space="0" w:color="auto"/>
                <w:bottom w:val="none" w:sz="0" w:space="0" w:color="auto"/>
                <w:right w:val="none" w:sz="0" w:space="0" w:color="auto"/>
              </w:divBdr>
            </w:div>
            <w:div w:id="423496559">
              <w:marLeft w:val="0"/>
              <w:marRight w:val="0"/>
              <w:marTop w:val="0"/>
              <w:marBottom w:val="0"/>
              <w:divBdr>
                <w:top w:val="none" w:sz="0" w:space="0" w:color="auto"/>
                <w:left w:val="none" w:sz="0" w:space="0" w:color="auto"/>
                <w:bottom w:val="none" w:sz="0" w:space="0" w:color="auto"/>
                <w:right w:val="none" w:sz="0" w:space="0" w:color="auto"/>
              </w:divBdr>
            </w:div>
            <w:div w:id="79109788">
              <w:marLeft w:val="0"/>
              <w:marRight w:val="0"/>
              <w:marTop w:val="0"/>
              <w:marBottom w:val="0"/>
              <w:divBdr>
                <w:top w:val="none" w:sz="0" w:space="0" w:color="auto"/>
                <w:left w:val="none" w:sz="0" w:space="0" w:color="auto"/>
                <w:bottom w:val="none" w:sz="0" w:space="0" w:color="auto"/>
                <w:right w:val="none" w:sz="0" w:space="0" w:color="auto"/>
              </w:divBdr>
            </w:div>
            <w:div w:id="76220356">
              <w:marLeft w:val="0"/>
              <w:marRight w:val="0"/>
              <w:marTop w:val="0"/>
              <w:marBottom w:val="0"/>
              <w:divBdr>
                <w:top w:val="none" w:sz="0" w:space="0" w:color="auto"/>
                <w:left w:val="none" w:sz="0" w:space="0" w:color="auto"/>
                <w:bottom w:val="none" w:sz="0" w:space="0" w:color="auto"/>
                <w:right w:val="none" w:sz="0" w:space="0" w:color="auto"/>
              </w:divBdr>
            </w:div>
            <w:div w:id="894972276">
              <w:marLeft w:val="0"/>
              <w:marRight w:val="0"/>
              <w:marTop w:val="0"/>
              <w:marBottom w:val="0"/>
              <w:divBdr>
                <w:top w:val="none" w:sz="0" w:space="0" w:color="auto"/>
                <w:left w:val="none" w:sz="0" w:space="0" w:color="auto"/>
                <w:bottom w:val="none" w:sz="0" w:space="0" w:color="auto"/>
                <w:right w:val="none" w:sz="0" w:space="0" w:color="auto"/>
              </w:divBdr>
            </w:div>
            <w:div w:id="899512618">
              <w:marLeft w:val="0"/>
              <w:marRight w:val="0"/>
              <w:marTop w:val="0"/>
              <w:marBottom w:val="0"/>
              <w:divBdr>
                <w:top w:val="none" w:sz="0" w:space="0" w:color="auto"/>
                <w:left w:val="none" w:sz="0" w:space="0" w:color="auto"/>
                <w:bottom w:val="none" w:sz="0" w:space="0" w:color="auto"/>
                <w:right w:val="none" w:sz="0" w:space="0" w:color="auto"/>
              </w:divBdr>
            </w:div>
            <w:div w:id="1556236392">
              <w:marLeft w:val="0"/>
              <w:marRight w:val="0"/>
              <w:marTop w:val="0"/>
              <w:marBottom w:val="0"/>
              <w:divBdr>
                <w:top w:val="none" w:sz="0" w:space="0" w:color="auto"/>
                <w:left w:val="none" w:sz="0" w:space="0" w:color="auto"/>
                <w:bottom w:val="none" w:sz="0" w:space="0" w:color="auto"/>
                <w:right w:val="none" w:sz="0" w:space="0" w:color="auto"/>
              </w:divBdr>
            </w:div>
            <w:div w:id="1352025285">
              <w:marLeft w:val="0"/>
              <w:marRight w:val="0"/>
              <w:marTop w:val="0"/>
              <w:marBottom w:val="0"/>
              <w:divBdr>
                <w:top w:val="none" w:sz="0" w:space="0" w:color="auto"/>
                <w:left w:val="none" w:sz="0" w:space="0" w:color="auto"/>
                <w:bottom w:val="none" w:sz="0" w:space="0" w:color="auto"/>
                <w:right w:val="none" w:sz="0" w:space="0" w:color="auto"/>
              </w:divBdr>
            </w:div>
            <w:div w:id="1361054181">
              <w:marLeft w:val="0"/>
              <w:marRight w:val="0"/>
              <w:marTop w:val="0"/>
              <w:marBottom w:val="0"/>
              <w:divBdr>
                <w:top w:val="none" w:sz="0" w:space="0" w:color="auto"/>
                <w:left w:val="none" w:sz="0" w:space="0" w:color="auto"/>
                <w:bottom w:val="none" w:sz="0" w:space="0" w:color="auto"/>
                <w:right w:val="none" w:sz="0" w:space="0" w:color="auto"/>
              </w:divBdr>
            </w:div>
            <w:div w:id="239484088">
              <w:marLeft w:val="0"/>
              <w:marRight w:val="0"/>
              <w:marTop w:val="0"/>
              <w:marBottom w:val="0"/>
              <w:divBdr>
                <w:top w:val="none" w:sz="0" w:space="0" w:color="auto"/>
                <w:left w:val="none" w:sz="0" w:space="0" w:color="auto"/>
                <w:bottom w:val="none" w:sz="0" w:space="0" w:color="auto"/>
                <w:right w:val="none" w:sz="0" w:space="0" w:color="auto"/>
              </w:divBdr>
            </w:div>
          </w:divsChild>
        </w:div>
        <w:div w:id="1736588973">
          <w:marLeft w:val="0"/>
          <w:marRight w:val="0"/>
          <w:marTop w:val="0"/>
          <w:marBottom w:val="0"/>
          <w:divBdr>
            <w:top w:val="none" w:sz="0" w:space="0" w:color="auto"/>
            <w:left w:val="none" w:sz="0" w:space="0" w:color="auto"/>
            <w:bottom w:val="none" w:sz="0" w:space="0" w:color="auto"/>
            <w:right w:val="none" w:sz="0" w:space="0" w:color="auto"/>
          </w:divBdr>
          <w:divsChild>
            <w:div w:id="212281060">
              <w:marLeft w:val="0"/>
              <w:marRight w:val="0"/>
              <w:marTop w:val="0"/>
              <w:marBottom w:val="0"/>
              <w:divBdr>
                <w:top w:val="none" w:sz="0" w:space="0" w:color="auto"/>
                <w:left w:val="none" w:sz="0" w:space="0" w:color="auto"/>
                <w:bottom w:val="none" w:sz="0" w:space="0" w:color="auto"/>
                <w:right w:val="none" w:sz="0" w:space="0" w:color="auto"/>
              </w:divBdr>
            </w:div>
            <w:div w:id="21169574">
              <w:marLeft w:val="0"/>
              <w:marRight w:val="0"/>
              <w:marTop w:val="0"/>
              <w:marBottom w:val="0"/>
              <w:divBdr>
                <w:top w:val="none" w:sz="0" w:space="0" w:color="auto"/>
                <w:left w:val="none" w:sz="0" w:space="0" w:color="auto"/>
                <w:bottom w:val="none" w:sz="0" w:space="0" w:color="auto"/>
                <w:right w:val="none" w:sz="0" w:space="0" w:color="auto"/>
              </w:divBdr>
            </w:div>
            <w:div w:id="1182008907">
              <w:marLeft w:val="0"/>
              <w:marRight w:val="0"/>
              <w:marTop w:val="0"/>
              <w:marBottom w:val="0"/>
              <w:divBdr>
                <w:top w:val="none" w:sz="0" w:space="0" w:color="auto"/>
                <w:left w:val="none" w:sz="0" w:space="0" w:color="auto"/>
                <w:bottom w:val="none" w:sz="0" w:space="0" w:color="auto"/>
                <w:right w:val="none" w:sz="0" w:space="0" w:color="auto"/>
              </w:divBdr>
            </w:div>
            <w:div w:id="1196964223">
              <w:marLeft w:val="0"/>
              <w:marRight w:val="0"/>
              <w:marTop w:val="0"/>
              <w:marBottom w:val="0"/>
              <w:divBdr>
                <w:top w:val="none" w:sz="0" w:space="0" w:color="auto"/>
                <w:left w:val="none" w:sz="0" w:space="0" w:color="auto"/>
                <w:bottom w:val="none" w:sz="0" w:space="0" w:color="auto"/>
                <w:right w:val="none" w:sz="0" w:space="0" w:color="auto"/>
              </w:divBdr>
            </w:div>
            <w:div w:id="1043409119">
              <w:marLeft w:val="0"/>
              <w:marRight w:val="0"/>
              <w:marTop w:val="0"/>
              <w:marBottom w:val="0"/>
              <w:divBdr>
                <w:top w:val="none" w:sz="0" w:space="0" w:color="auto"/>
                <w:left w:val="none" w:sz="0" w:space="0" w:color="auto"/>
                <w:bottom w:val="none" w:sz="0" w:space="0" w:color="auto"/>
                <w:right w:val="none" w:sz="0" w:space="0" w:color="auto"/>
              </w:divBdr>
            </w:div>
            <w:div w:id="74209512">
              <w:marLeft w:val="0"/>
              <w:marRight w:val="0"/>
              <w:marTop w:val="0"/>
              <w:marBottom w:val="0"/>
              <w:divBdr>
                <w:top w:val="none" w:sz="0" w:space="0" w:color="auto"/>
                <w:left w:val="none" w:sz="0" w:space="0" w:color="auto"/>
                <w:bottom w:val="none" w:sz="0" w:space="0" w:color="auto"/>
                <w:right w:val="none" w:sz="0" w:space="0" w:color="auto"/>
              </w:divBdr>
            </w:div>
            <w:div w:id="12920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102">
      <w:bodyDiv w:val="1"/>
      <w:marLeft w:val="0"/>
      <w:marRight w:val="0"/>
      <w:marTop w:val="0"/>
      <w:marBottom w:val="0"/>
      <w:divBdr>
        <w:top w:val="none" w:sz="0" w:space="0" w:color="auto"/>
        <w:left w:val="none" w:sz="0" w:space="0" w:color="auto"/>
        <w:bottom w:val="none" w:sz="0" w:space="0" w:color="auto"/>
        <w:right w:val="none" w:sz="0" w:space="0" w:color="auto"/>
      </w:divBdr>
    </w:div>
    <w:div w:id="650525545">
      <w:bodyDiv w:val="1"/>
      <w:marLeft w:val="0"/>
      <w:marRight w:val="0"/>
      <w:marTop w:val="0"/>
      <w:marBottom w:val="0"/>
      <w:divBdr>
        <w:top w:val="none" w:sz="0" w:space="0" w:color="auto"/>
        <w:left w:val="none" w:sz="0" w:space="0" w:color="auto"/>
        <w:bottom w:val="none" w:sz="0" w:space="0" w:color="auto"/>
        <w:right w:val="none" w:sz="0" w:space="0" w:color="auto"/>
      </w:divBdr>
      <w:divsChild>
        <w:div w:id="2014608388">
          <w:marLeft w:val="0"/>
          <w:marRight w:val="0"/>
          <w:marTop w:val="0"/>
          <w:marBottom w:val="0"/>
          <w:divBdr>
            <w:top w:val="none" w:sz="0" w:space="0" w:color="auto"/>
            <w:left w:val="none" w:sz="0" w:space="0" w:color="auto"/>
            <w:bottom w:val="none" w:sz="0" w:space="0" w:color="auto"/>
            <w:right w:val="none" w:sz="0" w:space="0" w:color="auto"/>
          </w:divBdr>
        </w:div>
        <w:div w:id="1619950074">
          <w:marLeft w:val="0"/>
          <w:marRight w:val="0"/>
          <w:marTop w:val="0"/>
          <w:marBottom w:val="0"/>
          <w:divBdr>
            <w:top w:val="none" w:sz="0" w:space="0" w:color="auto"/>
            <w:left w:val="none" w:sz="0" w:space="0" w:color="auto"/>
            <w:bottom w:val="none" w:sz="0" w:space="0" w:color="auto"/>
            <w:right w:val="none" w:sz="0" w:space="0" w:color="auto"/>
          </w:divBdr>
        </w:div>
      </w:divsChild>
    </w:div>
    <w:div w:id="806780788">
      <w:bodyDiv w:val="1"/>
      <w:marLeft w:val="0"/>
      <w:marRight w:val="0"/>
      <w:marTop w:val="0"/>
      <w:marBottom w:val="0"/>
      <w:divBdr>
        <w:top w:val="none" w:sz="0" w:space="0" w:color="auto"/>
        <w:left w:val="none" w:sz="0" w:space="0" w:color="auto"/>
        <w:bottom w:val="none" w:sz="0" w:space="0" w:color="auto"/>
        <w:right w:val="none" w:sz="0" w:space="0" w:color="auto"/>
      </w:divBdr>
    </w:div>
    <w:div w:id="1187865158">
      <w:bodyDiv w:val="1"/>
      <w:marLeft w:val="0"/>
      <w:marRight w:val="0"/>
      <w:marTop w:val="0"/>
      <w:marBottom w:val="0"/>
      <w:divBdr>
        <w:top w:val="none" w:sz="0" w:space="0" w:color="auto"/>
        <w:left w:val="none" w:sz="0" w:space="0" w:color="auto"/>
        <w:bottom w:val="none" w:sz="0" w:space="0" w:color="auto"/>
        <w:right w:val="none" w:sz="0" w:space="0" w:color="auto"/>
      </w:divBdr>
    </w:div>
    <w:div w:id="1827167870">
      <w:bodyDiv w:val="1"/>
      <w:marLeft w:val="0"/>
      <w:marRight w:val="0"/>
      <w:marTop w:val="0"/>
      <w:marBottom w:val="0"/>
      <w:divBdr>
        <w:top w:val="none" w:sz="0" w:space="0" w:color="auto"/>
        <w:left w:val="none" w:sz="0" w:space="0" w:color="auto"/>
        <w:bottom w:val="none" w:sz="0" w:space="0" w:color="auto"/>
        <w:right w:val="none" w:sz="0" w:space="0" w:color="auto"/>
      </w:divBdr>
      <w:divsChild>
        <w:div w:id="1408576930">
          <w:marLeft w:val="0"/>
          <w:marRight w:val="0"/>
          <w:marTop w:val="0"/>
          <w:marBottom w:val="0"/>
          <w:divBdr>
            <w:top w:val="none" w:sz="0" w:space="0" w:color="auto"/>
            <w:left w:val="none" w:sz="0" w:space="0" w:color="auto"/>
            <w:bottom w:val="none" w:sz="0" w:space="0" w:color="auto"/>
            <w:right w:val="none" w:sz="0" w:space="0" w:color="auto"/>
          </w:divBdr>
          <w:divsChild>
            <w:div w:id="632907842">
              <w:marLeft w:val="0"/>
              <w:marRight w:val="0"/>
              <w:marTop w:val="0"/>
              <w:marBottom w:val="0"/>
              <w:divBdr>
                <w:top w:val="none" w:sz="0" w:space="0" w:color="auto"/>
                <w:left w:val="none" w:sz="0" w:space="0" w:color="auto"/>
                <w:bottom w:val="none" w:sz="0" w:space="0" w:color="auto"/>
                <w:right w:val="none" w:sz="0" w:space="0" w:color="auto"/>
              </w:divBdr>
            </w:div>
            <w:div w:id="1554343497">
              <w:marLeft w:val="0"/>
              <w:marRight w:val="0"/>
              <w:marTop w:val="0"/>
              <w:marBottom w:val="0"/>
              <w:divBdr>
                <w:top w:val="none" w:sz="0" w:space="0" w:color="auto"/>
                <w:left w:val="none" w:sz="0" w:space="0" w:color="auto"/>
                <w:bottom w:val="none" w:sz="0" w:space="0" w:color="auto"/>
                <w:right w:val="none" w:sz="0" w:space="0" w:color="auto"/>
              </w:divBdr>
            </w:div>
            <w:div w:id="526791064">
              <w:marLeft w:val="0"/>
              <w:marRight w:val="0"/>
              <w:marTop w:val="0"/>
              <w:marBottom w:val="0"/>
              <w:divBdr>
                <w:top w:val="none" w:sz="0" w:space="0" w:color="auto"/>
                <w:left w:val="none" w:sz="0" w:space="0" w:color="auto"/>
                <w:bottom w:val="none" w:sz="0" w:space="0" w:color="auto"/>
                <w:right w:val="none" w:sz="0" w:space="0" w:color="auto"/>
              </w:divBdr>
            </w:div>
            <w:div w:id="478883223">
              <w:marLeft w:val="0"/>
              <w:marRight w:val="0"/>
              <w:marTop w:val="0"/>
              <w:marBottom w:val="0"/>
              <w:divBdr>
                <w:top w:val="none" w:sz="0" w:space="0" w:color="auto"/>
                <w:left w:val="none" w:sz="0" w:space="0" w:color="auto"/>
                <w:bottom w:val="none" w:sz="0" w:space="0" w:color="auto"/>
                <w:right w:val="none" w:sz="0" w:space="0" w:color="auto"/>
              </w:divBdr>
            </w:div>
            <w:div w:id="711416848">
              <w:marLeft w:val="0"/>
              <w:marRight w:val="0"/>
              <w:marTop w:val="0"/>
              <w:marBottom w:val="0"/>
              <w:divBdr>
                <w:top w:val="none" w:sz="0" w:space="0" w:color="auto"/>
                <w:left w:val="none" w:sz="0" w:space="0" w:color="auto"/>
                <w:bottom w:val="none" w:sz="0" w:space="0" w:color="auto"/>
                <w:right w:val="none" w:sz="0" w:space="0" w:color="auto"/>
              </w:divBdr>
            </w:div>
            <w:div w:id="933051332">
              <w:marLeft w:val="0"/>
              <w:marRight w:val="0"/>
              <w:marTop w:val="0"/>
              <w:marBottom w:val="0"/>
              <w:divBdr>
                <w:top w:val="none" w:sz="0" w:space="0" w:color="auto"/>
                <w:left w:val="none" w:sz="0" w:space="0" w:color="auto"/>
                <w:bottom w:val="none" w:sz="0" w:space="0" w:color="auto"/>
                <w:right w:val="none" w:sz="0" w:space="0" w:color="auto"/>
              </w:divBdr>
            </w:div>
            <w:div w:id="1979726137">
              <w:marLeft w:val="0"/>
              <w:marRight w:val="0"/>
              <w:marTop w:val="0"/>
              <w:marBottom w:val="0"/>
              <w:divBdr>
                <w:top w:val="none" w:sz="0" w:space="0" w:color="auto"/>
                <w:left w:val="none" w:sz="0" w:space="0" w:color="auto"/>
                <w:bottom w:val="none" w:sz="0" w:space="0" w:color="auto"/>
                <w:right w:val="none" w:sz="0" w:space="0" w:color="auto"/>
              </w:divBdr>
            </w:div>
            <w:div w:id="1439594999">
              <w:marLeft w:val="0"/>
              <w:marRight w:val="0"/>
              <w:marTop w:val="0"/>
              <w:marBottom w:val="0"/>
              <w:divBdr>
                <w:top w:val="none" w:sz="0" w:space="0" w:color="auto"/>
                <w:left w:val="none" w:sz="0" w:space="0" w:color="auto"/>
                <w:bottom w:val="none" w:sz="0" w:space="0" w:color="auto"/>
                <w:right w:val="none" w:sz="0" w:space="0" w:color="auto"/>
              </w:divBdr>
            </w:div>
            <w:div w:id="509947139">
              <w:marLeft w:val="0"/>
              <w:marRight w:val="0"/>
              <w:marTop w:val="0"/>
              <w:marBottom w:val="0"/>
              <w:divBdr>
                <w:top w:val="none" w:sz="0" w:space="0" w:color="auto"/>
                <w:left w:val="none" w:sz="0" w:space="0" w:color="auto"/>
                <w:bottom w:val="none" w:sz="0" w:space="0" w:color="auto"/>
                <w:right w:val="none" w:sz="0" w:space="0" w:color="auto"/>
              </w:divBdr>
            </w:div>
            <w:div w:id="1676810222">
              <w:marLeft w:val="0"/>
              <w:marRight w:val="0"/>
              <w:marTop w:val="0"/>
              <w:marBottom w:val="0"/>
              <w:divBdr>
                <w:top w:val="none" w:sz="0" w:space="0" w:color="auto"/>
                <w:left w:val="none" w:sz="0" w:space="0" w:color="auto"/>
                <w:bottom w:val="none" w:sz="0" w:space="0" w:color="auto"/>
                <w:right w:val="none" w:sz="0" w:space="0" w:color="auto"/>
              </w:divBdr>
            </w:div>
            <w:div w:id="470944276">
              <w:marLeft w:val="0"/>
              <w:marRight w:val="0"/>
              <w:marTop w:val="0"/>
              <w:marBottom w:val="0"/>
              <w:divBdr>
                <w:top w:val="none" w:sz="0" w:space="0" w:color="auto"/>
                <w:left w:val="none" w:sz="0" w:space="0" w:color="auto"/>
                <w:bottom w:val="none" w:sz="0" w:space="0" w:color="auto"/>
                <w:right w:val="none" w:sz="0" w:space="0" w:color="auto"/>
              </w:divBdr>
            </w:div>
            <w:div w:id="659768530">
              <w:marLeft w:val="0"/>
              <w:marRight w:val="0"/>
              <w:marTop w:val="0"/>
              <w:marBottom w:val="0"/>
              <w:divBdr>
                <w:top w:val="none" w:sz="0" w:space="0" w:color="auto"/>
                <w:left w:val="none" w:sz="0" w:space="0" w:color="auto"/>
                <w:bottom w:val="none" w:sz="0" w:space="0" w:color="auto"/>
                <w:right w:val="none" w:sz="0" w:space="0" w:color="auto"/>
              </w:divBdr>
            </w:div>
          </w:divsChild>
        </w:div>
        <w:div w:id="853110624">
          <w:marLeft w:val="0"/>
          <w:marRight w:val="0"/>
          <w:marTop w:val="0"/>
          <w:marBottom w:val="0"/>
          <w:divBdr>
            <w:top w:val="none" w:sz="0" w:space="0" w:color="auto"/>
            <w:left w:val="none" w:sz="0" w:space="0" w:color="auto"/>
            <w:bottom w:val="none" w:sz="0" w:space="0" w:color="auto"/>
            <w:right w:val="none" w:sz="0" w:space="0" w:color="auto"/>
          </w:divBdr>
          <w:divsChild>
            <w:div w:id="928656063">
              <w:marLeft w:val="0"/>
              <w:marRight w:val="0"/>
              <w:marTop w:val="0"/>
              <w:marBottom w:val="0"/>
              <w:divBdr>
                <w:top w:val="none" w:sz="0" w:space="0" w:color="auto"/>
                <w:left w:val="none" w:sz="0" w:space="0" w:color="auto"/>
                <w:bottom w:val="none" w:sz="0" w:space="0" w:color="auto"/>
                <w:right w:val="none" w:sz="0" w:space="0" w:color="auto"/>
              </w:divBdr>
            </w:div>
            <w:div w:id="1983273138">
              <w:marLeft w:val="0"/>
              <w:marRight w:val="0"/>
              <w:marTop w:val="0"/>
              <w:marBottom w:val="0"/>
              <w:divBdr>
                <w:top w:val="none" w:sz="0" w:space="0" w:color="auto"/>
                <w:left w:val="none" w:sz="0" w:space="0" w:color="auto"/>
                <w:bottom w:val="none" w:sz="0" w:space="0" w:color="auto"/>
                <w:right w:val="none" w:sz="0" w:space="0" w:color="auto"/>
              </w:divBdr>
            </w:div>
            <w:div w:id="908922575">
              <w:marLeft w:val="0"/>
              <w:marRight w:val="0"/>
              <w:marTop w:val="0"/>
              <w:marBottom w:val="0"/>
              <w:divBdr>
                <w:top w:val="none" w:sz="0" w:space="0" w:color="auto"/>
                <w:left w:val="none" w:sz="0" w:space="0" w:color="auto"/>
                <w:bottom w:val="none" w:sz="0" w:space="0" w:color="auto"/>
                <w:right w:val="none" w:sz="0" w:space="0" w:color="auto"/>
              </w:divBdr>
            </w:div>
            <w:div w:id="1479571461">
              <w:marLeft w:val="0"/>
              <w:marRight w:val="0"/>
              <w:marTop w:val="0"/>
              <w:marBottom w:val="0"/>
              <w:divBdr>
                <w:top w:val="none" w:sz="0" w:space="0" w:color="auto"/>
                <w:left w:val="none" w:sz="0" w:space="0" w:color="auto"/>
                <w:bottom w:val="none" w:sz="0" w:space="0" w:color="auto"/>
                <w:right w:val="none" w:sz="0" w:space="0" w:color="auto"/>
              </w:divBdr>
            </w:div>
            <w:div w:id="1330788053">
              <w:marLeft w:val="0"/>
              <w:marRight w:val="0"/>
              <w:marTop w:val="0"/>
              <w:marBottom w:val="0"/>
              <w:divBdr>
                <w:top w:val="none" w:sz="0" w:space="0" w:color="auto"/>
                <w:left w:val="none" w:sz="0" w:space="0" w:color="auto"/>
                <w:bottom w:val="none" w:sz="0" w:space="0" w:color="auto"/>
                <w:right w:val="none" w:sz="0" w:space="0" w:color="auto"/>
              </w:divBdr>
            </w:div>
            <w:div w:id="453400793">
              <w:marLeft w:val="0"/>
              <w:marRight w:val="0"/>
              <w:marTop w:val="0"/>
              <w:marBottom w:val="0"/>
              <w:divBdr>
                <w:top w:val="none" w:sz="0" w:space="0" w:color="auto"/>
                <w:left w:val="none" w:sz="0" w:space="0" w:color="auto"/>
                <w:bottom w:val="none" w:sz="0" w:space="0" w:color="auto"/>
                <w:right w:val="none" w:sz="0" w:space="0" w:color="auto"/>
              </w:divBdr>
            </w:div>
            <w:div w:id="6083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13908">
      <w:bodyDiv w:val="1"/>
      <w:marLeft w:val="0"/>
      <w:marRight w:val="0"/>
      <w:marTop w:val="0"/>
      <w:marBottom w:val="0"/>
      <w:divBdr>
        <w:top w:val="none" w:sz="0" w:space="0" w:color="auto"/>
        <w:left w:val="none" w:sz="0" w:space="0" w:color="auto"/>
        <w:bottom w:val="none" w:sz="0" w:space="0" w:color="auto"/>
        <w:right w:val="none" w:sz="0" w:space="0" w:color="auto"/>
      </w:divBdr>
    </w:div>
    <w:div w:id="2134788796">
      <w:bodyDiv w:val="1"/>
      <w:marLeft w:val="0"/>
      <w:marRight w:val="0"/>
      <w:marTop w:val="0"/>
      <w:marBottom w:val="0"/>
      <w:divBdr>
        <w:top w:val="none" w:sz="0" w:space="0" w:color="auto"/>
        <w:left w:val="none" w:sz="0" w:space="0" w:color="auto"/>
        <w:bottom w:val="none" w:sz="0" w:space="0" w:color="auto"/>
        <w:right w:val="none" w:sz="0" w:space="0" w:color="auto"/>
      </w:divBdr>
      <w:divsChild>
        <w:div w:id="1405180285">
          <w:marLeft w:val="0"/>
          <w:marRight w:val="0"/>
          <w:marTop w:val="0"/>
          <w:marBottom w:val="0"/>
          <w:divBdr>
            <w:top w:val="none" w:sz="0" w:space="0" w:color="auto"/>
            <w:left w:val="none" w:sz="0" w:space="0" w:color="auto"/>
            <w:bottom w:val="none" w:sz="0" w:space="0" w:color="auto"/>
            <w:right w:val="none" w:sz="0" w:space="0" w:color="auto"/>
          </w:divBdr>
        </w:div>
        <w:div w:id="84917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untaineering.scot/safety-and-skills/thinkwinter/crampons-microspikes" TargetMode="External"/><Relationship Id="rId13" Type="http://schemas.openxmlformats.org/officeDocument/2006/relationships/hyperlink" Target="mailto:megan@mountaineering.scot" TargetMode="External"/><Relationship Id="rId18" Type="http://schemas.openxmlformats.org/officeDocument/2006/relationships/hyperlink" Target="https://www.tiktok.com/@mountaineeringscotland?lang=en" TargetMode="External"/><Relationship Id="rId3" Type="http://schemas.openxmlformats.org/officeDocument/2006/relationships/styles" Target="styles.xml"/><Relationship Id="rId7" Type="http://schemas.openxmlformats.org/officeDocument/2006/relationships/hyperlink" Target="https://www.mountaineering.scot/safety-and-skills/courses-and-events/courses" TargetMode="External"/><Relationship Id="rId12" Type="http://schemas.openxmlformats.org/officeDocument/2006/relationships/hyperlink" Target="https://www.mountaineering.scot/safety-and-skills/courses-and-events/courses" TargetMode="External"/><Relationship Id="rId17" Type="http://schemas.openxmlformats.org/officeDocument/2006/relationships/hyperlink" Target="https://www.instagram.com/mountaineeringscotland/" TargetMode="External"/><Relationship Id="rId2" Type="http://schemas.openxmlformats.org/officeDocument/2006/relationships/numbering" Target="numbering.xml"/><Relationship Id="rId16" Type="http://schemas.openxmlformats.org/officeDocument/2006/relationships/hyperlink" Target="https://www.facebook.com/mountaineeringscotla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ountaineering.scot/assets/contentfiles/media-upload/micro-spikes-25.jpg" TargetMode="External"/><Relationship Id="rId5" Type="http://schemas.openxmlformats.org/officeDocument/2006/relationships/webSettings" Target="webSettings.xml"/><Relationship Id="rId15" Type="http://schemas.openxmlformats.org/officeDocument/2006/relationships/hyperlink" Target="https://twitter.com/Mountain_Scot" TargetMode="External"/><Relationship Id="rId10" Type="http://schemas.openxmlformats.org/officeDocument/2006/relationships/hyperlink" Target="https://www.mountaineering.scot/assets/contentfiles/media-upload/thumbnail_Microspikes_VS_Crampons_Inforgraphic_LANDSCAPE.jp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inyurl.com/ThinkWINTER2425" TargetMode="External"/><Relationship Id="rId14" Type="http://schemas.openxmlformats.org/officeDocument/2006/relationships/hyperlink" Target="http://www.mountaineering.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BA167-392A-4524-A38F-E1D30DDD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Reid</dc:creator>
  <cp:keywords/>
  <dc:description/>
  <cp:lastModifiedBy>Megan Murray</cp:lastModifiedBy>
  <cp:revision>6</cp:revision>
  <dcterms:created xsi:type="dcterms:W3CDTF">2025-01-24T10:42:00Z</dcterms:created>
  <dcterms:modified xsi:type="dcterms:W3CDTF">2025-01-24T12:10:00Z</dcterms:modified>
</cp:coreProperties>
</file>