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3FE87" w14:textId="1F241125" w:rsidR="00F16C05" w:rsidRPr="003A311F" w:rsidRDefault="00A459CA" w:rsidP="0059056B">
      <w:pPr>
        <w:spacing w:after="0" w:line="240" w:lineRule="auto"/>
        <w:rPr>
          <w:rFonts w:ascii="Aptos" w:eastAsia="Calibri" w:hAnsi="Aptos" w:cs="Arial"/>
          <w:b/>
          <w:sz w:val="28"/>
          <w:szCs w:val="28"/>
        </w:rPr>
      </w:pPr>
      <w:r w:rsidRPr="003A311F">
        <w:rPr>
          <w:rFonts w:ascii="Aptos" w:eastAsia="Calibri" w:hAnsi="Aptos" w:cs="Arial"/>
          <w:b/>
          <w:noProof/>
          <w:sz w:val="28"/>
          <w:szCs w:val="28"/>
        </w:rPr>
        <w:drawing>
          <wp:anchor distT="0" distB="0" distL="114300" distR="114300" simplePos="0" relativeHeight="251658240" behindDoc="0" locked="0" layoutInCell="1" allowOverlap="1" wp14:anchorId="7A32000A" wp14:editId="0B706C98">
            <wp:simplePos x="0" y="0"/>
            <wp:positionH relativeFrom="column">
              <wp:posOffset>-262890</wp:posOffset>
            </wp:positionH>
            <wp:positionV relativeFrom="paragraph">
              <wp:posOffset>-201930</wp:posOffset>
            </wp:positionV>
            <wp:extent cx="6645275" cy="713105"/>
            <wp:effectExtent l="0" t="0" r="3175" b="0"/>
            <wp:wrapNone/>
            <wp:docPr id="1737645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275" cy="713105"/>
                    </a:xfrm>
                    <a:prstGeom prst="rect">
                      <a:avLst/>
                    </a:prstGeom>
                    <a:noFill/>
                  </pic:spPr>
                </pic:pic>
              </a:graphicData>
            </a:graphic>
          </wp:anchor>
        </w:drawing>
      </w:r>
    </w:p>
    <w:p w14:paraId="26B544B7" w14:textId="77777777" w:rsidR="00B111A3" w:rsidRPr="003A311F" w:rsidRDefault="00B111A3" w:rsidP="0059056B">
      <w:pPr>
        <w:spacing w:line="240" w:lineRule="auto"/>
        <w:rPr>
          <w:rFonts w:ascii="Aptos" w:eastAsia="Calibri" w:hAnsi="Aptos" w:cs="Arial"/>
          <w:b/>
          <w:sz w:val="28"/>
          <w:szCs w:val="28"/>
        </w:rPr>
      </w:pPr>
    </w:p>
    <w:p w14:paraId="39630773" w14:textId="77777777" w:rsidR="00DB11C7" w:rsidRDefault="00DB11C7" w:rsidP="0059056B">
      <w:pPr>
        <w:spacing w:line="240" w:lineRule="auto"/>
        <w:rPr>
          <w:rFonts w:ascii="Aptos" w:eastAsia="Calibri" w:hAnsi="Aptos" w:cs="Arial"/>
          <w:b/>
          <w:sz w:val="28"/>
          <w:szCs w:val="28"/>
        </w:rPr>
      </w:pPr>
    </w:p>
    <w:p w14:paraId="7A29FB4E" w14:textId="21CFBBC4" w:rsidR="00B61821" w:rsidRPr="0058652E" w:rsidRDefault="00FB2604" w:rsidP="0059056B">
      <w:pPr>
        <w:spacing w:line="240" w:lineRule="auto"/>
        <w:rPr>
          <w:rFonts w:ascii="Aptos" w:eastAsia="Calibri" w:hAnsi="Aptos" w:cs="Arial"/>
          <w:b/>
          <w:sz w:val="28"/>
          <w:szCs w:val="28"/>
        </w:rPr>
      </w:pPr>
      <w:r w:rsidRPr="003A311F">
        <w:rPr>
          <w:rFonts w:ascii="Aptos" w:eastAsia="Calibri" w:hAnsi="Aptos" w:cs="Arial"/>
          <w:b/>
          <w:sz w:val="28"/>
          <w:szCs w:val="28"/>
        </w:rPr>
        <w:t>Press Release</w:t>
      </w:r>
      <w:r w:rsidR="00CC2E26" w:rsidRPr="003A311F">
        <w:rPr>
          <w:rFonts w:ascii="Aptos" w:eastAsia="Calibri" w:hAnsi="Aptos" w:cs="Arial"/>
          <w:b/>
          <w:sz w:val="28"/>
          <w:szCs w:val="28"/>
        </w:rPr>
        <w:t xml:space="preserve"> </w:t>
      </w:r>
      <w:r w:rsidR="00CC2E26" w:rsidRPr="003A311F">
        <w:rPr>
          <w:rFonts w:ascii="Aptos" w:eastAsia="Calibri" w:hAnsi="Aptos" w:cs="Arial"/>
          <w:b/>
          <w:sz w:val="28"/>
          <w:szCs w:val="28"/>
        </w:rPr>
        <w:tab/>
        <w:t xml:space="preserve">         </w:t>
      </w:r>
      <w:r w:rsidR="00B076A3" w:rsidRPr="003A311F">
        <w:rPr>
          <w:rFonts w:ascii="Aptos" w:eastAsia="Calibri" w:hAnsi="Aptos" w:cs="Arial"/>
          <w:b/>
          <w:sz w:val="28"/>
          <w:szCs w:val="28"/>
        </w:rPr>
        <w:t xml:space="preserve">   </w:t>
      </w:r>
      <w:r w:rsidR="0034598C" w:rsidRPr="003A311F">
        <w:rPr>
          <w:rFonts w:ascii="Aptos" w:eastAsia="Calibri" w:hAnsi="Aptos" w:cs="Arial"/>
          <w:b/>
          <w:sz w:val="28"/>
          <w:szCs w:val="28"/>
        </w:rPr>
        <w:tab/>
      </w:r>
      <w:r w:rsidR="0034598C" w:rsidRPr="003A311F">
        <w:rPr>
          <w:rFonts w:ascii="Aptos" w:eastAsia="Calibri" w:hAnsi="Aptos" w:cs="Arial"/>
          <w:b/>
          <w:sz w:val="28"/>
          <w:szCs w:val="28"/>
        </w:rPr>
        <w:tab/>
      </w:r>
      <w:r w:rsidR="008B6B73" w:rsidRPr="003A311F">
        <w:rPr>
          <w:rFonts w:ascii="Aptos" w:eastAsia="Calibri" w:hAnsi="Aptos" w:cs="Arial"/>
          <w:b/>
          <w:sz w:val="28"/>
          <w:szCs w:val="28"/>
        </w:rPr>
        <w:tab/>
      </w:r>
      <w:r w:rsidR="008B6B73" w:rsidRPr="003A311F">
        <w:rPr>
          <w:rFonts w:ascii="Aptos" w:eastAsia="Calibri" w:hAnsi="Aptos" w:cs="Arial"/>
          <w:b/>
          <w:sz w:val="28"/>
          <w:szCs w:val="28"/>
        </w:rPr>
        <w:tab/>
      </w:r>
      <w:r w:rsidR="008B6B73" w:rsidRPr="003A311F">
        <w:rPr>
          <w:rFonts w:ascii="Aptos" w:eastAsia="Calibri" w:hAnsi="Aptos" w:cs="Arial"/>
          <w:b/>
          <w:sz w:val="28"/>
          <w:szCs w:val="28"/>
        </w:rPr>
        <w:tab/>
      </w:r>
      <w:r w:rsidR="00144D0E" w:rsidRPr="003A311F">
        <w:rPr>
          <w:rFonts w:ascii="Aptos" w:eastAsia="Calibri" w:hAnsi="Aptos" w:cs="Arial"/>
          <w:b/>
          <w:sz w:val="28"/>
          <w:szCs w:val="28"/>
        </w:rPr>
        <w:tab/>
      </w:r>
      <w:r w:rsidR="00144D0E" w:rsidRPr="003A311F">
        <w:rPr>
          <w:rFonts w:ascii="Aptos" w:eastAsia="Calibri" w:hAnsi="Aptos" w:cs="Arial"/>
          <w:b/>
          <w:sz w:val="28"/>
          <w:szCs w:val="28"/>
        </w:rPr>
        <w:tab/>
      </w:r>
      <w:r w:rsidR="0058652E">
        <w:rPr>
          <w:rFonts w:ascii="Aptos" w:eastAsia="Calibri" w:hAnsi="Aptos" w:cs="Arial"/>
          <w:b/>
          <w:sz w:val="28"/>
          <w:szCs w:val="28"/>
        </w:rPr>
        <w:t xml:space="preserve">   16</w:t>
      </w:r>
      <w:r w:rsidR="0058652E" w:rsidRPr="0058652E">
        <w:rPr>
          <w:rFonts w:ascii="Aptos" w:eastAsia="Calibri" w:hAnsi="Aptos" w:cs="Arial"/>
          <w:b/>
          <w:sz w:val="28"/>
          <w:szCs w:val="28"/>
          <w:vertAlign w:val="superscript"/>
        </w:rPr>
        <w:t>th</w:t>
      </w:r>
      <w:r w:rsidR="0058652E">
        <w:rPr>
          <w:rFonts w:ascii="Aptos" w:eastAsia="Calibri" w:hAnsi="Aptos" w:cs="Arial"/>
          <w:b/>
          <w:sz w:val="28"/>
          <w:szCs w:val="28"/>
        </w:rPr>
        <w:t xml:space="preserve"> October 2024 </w:t>
      </w:r>
    </w:p>
    <w:p w14:paraId="5670007E" w14:textId="77777777" w:rsidR="00DB11C7" w:rsidRDefault="00DB11C7" w:rsidP="0059056B">
      <w:pPr>
        <w:spacing w:line="276" w:lineRule="auto"/>
        <w:rPr>
          <w:rFonts w:ascii="Aptos" w:eastAsia="Calibri" w:hAnsi="Aptos" w:cs="Arial"/>
          <w:b/>
          <w:sz w:val="40"/>
          <w:szCs w:val="40"/>
        </w:rPr>
      </w:pPr>
    </w:p>
    <w:p w14:paraId="7A43F765" w14:textId="4B38A072" w:rsidR="00161F6E" w:rsidRDefault="00492758" w:rsidP="0059056B">
      <w:pPr>
        <w:spacing w:line="276" w:lineRule="auto"/>
        <w:rPr>
          <w:rFonts w:ascii="Aptos" w:eastAsia="Calibri" w:hAnsi="Aptos" w:cs="Arial"/>
          <w:b/>
          <w:sz w:val="40"/>
          <w:szCs w:val="40"/>
        </w:rPr>
      </w:pPr>
      <w:r>
        <w:rPr>
          <w:rFonts w:ascii="Aptos" w:eastAsia="Calibri" w:hAnsi="Aptos" w:cs="Arial"/>
          <w:b/>
          <w:sz w:val="40"/>
          <w:szCs w:val="40"/>
        </w:rPr>
        <w:t>How well do you know your head</w:t>
      </w:r>
      <w:r w:rsidR="00987D66">
        <w:rPr>
          <w:rFonts w:ascii="Aptos" w:eastAsia="Calibri" w:hAnsi="Aptos" w:cs="Arial"/>
          <w:b/>
          <w:sz w:val="40"/>
          <w:szCs w:val="40"/>
        </w:rPr>
        <w:t xml:space="preserve"> </w:t>
      </w:r>
      <w:r>
        <w:rPr>
          <w:rFonts w:ascii="Aptos" w:eastAsia="Calibri" w:hAnsi="Aptos" w:cs="Arial"/>
          <w:b/>
          <w:sz w:val="40"/>
          <w:szCs w:val="40"/>
        </w:rPr>
        <w:t xml:space="preserve">torch? </w:t>
      </w:r>
    </w:p>
    <w:p w14:paraId="3C5E5B60" w14:textId="150F8774" w:rsidR="006C5AB1" w:rsidRPr="00987D66" w:rsidRDefault="00987D66" w:rsidP="0059056B">
      <w:pPr>
        <w:spacing w:line="276" w:lineRule="auto"/>
        <w:rPr>
          <w:rFonts w:ascii="Aptos" w:eastAsia="Calibri" w:hAnsi="Aptos" w:cs="Arial"/>
          <w:b/>
          <w:sz w:val="28"/>
          <w:szCs w:val="28"/>
        </w:rPr>
      </w:pPr>
      <w:r w:rsidRPr="00987D66">
        <w:rPr>
          <w:rFonts w:ascii="Aptos" w:eastAsia="Calibri" w:hAnsi="Aptos" w:cs="Arial"/>
          <w:b/>
          <w:sz w:val="28"/>
          <w:szCs w:val="28"/>
        </w:rPr>
        <w:t xml:space="preserve">Why mastering this essential bit of kit is the key to epic winter adventures </w:t>
      </w:r>
    </w:p>
    <w:p w14:paraId="696199E3" w14:textId="77777777" w:rsidR="007E04A5" w:rsidRPr="0015662F" w:rsidRDefault="007E04A5" w:rsidP="0059056B">
      <w:pPr>
        <w:spacing w:line="276" w:lineRule="auto"/>
        <w:jc w:val="both"/>
        <w:rPr>
          <w:rFonts w:ascii="Aptos" w:eastAsia="Aptos" w:hAnsi="Aptos" w:cs="Times New Roman"/>
          <w:kern w:val="2"/>
          <w14:ligatures w14:val="standardContextual"/>
        </w:rPr>
      </w:pPr>
      <w:r w:rsidRPr="0015662F">
        <w:rPr>
          <w:rFonts w:ascii="Aptos" w:eastAsia="Aptos" w:hAnsi="Aptos" w:cs="Times New Roman"/>
          <w:kern w:val="2"/>
          <w14:ligatures w14:val="standardContextual"/>
        </w:rPr>
        <w:t xml:space="preserve">As the days grow shorter and the clocks go back at the end of the month, mountain safety experts are asking outdoor enthusiasts, just how well do you know your head torch? </w:t>
      </w:r>
    </w:p>
    <w:p w14:paraId="64753450" w14:textId="77777777" w:rsidR="007E04A5" w:rsidRPr="0015662F" w:rsidRDefault="007E04A5" w:rsidP="0059056B">
      <w:pPr>
        <w:spacing w:line="276" w:lineRule="auto"/>
        <w:jc w:val="both"/>
        <w:rPr>
          <w:rFonts w:ascii="Aptos" w:eastAsia="Aptos" w:hAnsi="Aptos" w:cs="Times New Roman"/>
          <w:kern w:val="2"/>
          <w14:ligatures w14:val="standardContextual"/>
        </w:rPr>
      </w:pPr>
      <w:r w:rsidRPr="0015662F">
        <w:rPr>
          <w:rFonts w:ascii="Aptos" w:eastAsia="Aptos" w:hAnsi="Aptos" w:cs="Times New Roman"/>
          <w:kern w:val="2"/>
          <w14:ligatures w14:val="standardContextual"/>
        </w:rPr>
        <w:t xml:space="preserve">Whether you’ve intended to be out in the dark or not, it’s easy to underestimate journeys in the colder months and, if it does get dark, you’re going to need more than just the light on your phone to get yourself safely home. A fully charged head torch, spare and extra batteries are essential additions to your outdoor kit, but you also need to feel confident using them. </w:t>
      </w:r>
    </w:p>
    <w:p w14:paraId="5AFD8C91" w14:textId="5251D1C6" w:rsidR="007E04A5" w:rsidRPr="0015662F" w:rsidRDefault="00BE140D" w:rsidP="0059056B">
      <w:pPr>
        <w:spacing w:line="276" w:lineRule="auto"/>
        <w:jc w:val="both"/>
        <w:rPr>
          <w:rFonts w:ascii="Aptos" w:eastAsia="Aptos" w:hAnsi="Aptos" w:cs="Times New Roman"/>
          <w:kern w:val="2"/>
          <w14:ligatures w14:val="standardContextual"/>
        </w:rPr>
      </w:pPr>
      <w:r w:rsidRPr="0015662F">
        <w:rPr>
          <w:rFonts w:ascii="Aptos" w:eastAsia="Aptos" w:hAnsi="Aptos" w:cs="Times New Roman"/>
          <w:kern w:val="2"/>
          <w14:ligatures w14:val="standardContextual"/>
        </w:rPr>
        <w:t>Senior Mountain Safety Advisor, Mountaineering Scotland said “</w:t>
      </w:r>
      <w:r w:rsidR="007E04A5" w:rsidRPr="0015662F">
        <w:rPr>
          <w:rFonts w:ascii="Aptos" w:eastAsia="Aptos" w:hAnsi="Aptos" w:cs="Times New Roman"/>
          <w:kern w:val="2"/>
          <w14:ligatures w14:val="standardContextual"/>
        </w:rPr>
        <w:t>Navigating in the dark with a head</w:t>
      </w:r>
      <w:r w:rsidR="004E727A">
        <w:rPr>
          <w:rFonts w:ascii="Aptos" w:eastAsia="Aptos" w:hAnsi="Aptos" w:cs="Times New Roman"/>
          <w:kern w:val="2"/>
          <w14:ligatures w14:val="standardContextual"/>
        </w:rPr>
        <w:t xml:space="preserve"> </w:t>
      </w:r>
      <w:r w:rsidR="007E04A5" w:rsidRPr="0015662F">
        <w:rPr>
          <w:rFonts w:ascii="Aptos" w:eastAsia="Aptos" w:hAnsi="Aptos" w:cs="Times New Roman"/>
          <w:kern w:val="2"/>
          <w14:ligatures w14:val="standardContextual"/>
        </w:rPr>
        <w:t xml:space="preserve">torch is very different from </w:t>
      </w:r>
      <w:r w:rsidRPr="0015662F">
        <w:rPr>
          <w:rFonts w:ascii="Aptos" w:eastAsia="Aptos" w:hAnsi="Aptos" w:cs="Times New Roman"/>
          <w:kern w:val="2"/>
          <w14:ligatures w14:val="standardContextual"/>
        </w:rPr>
        <w:t xml:space="preserve">navigating </w:t>
      </w:r>
      <w:r w:rsidR="007E04A5" w:rsidRPr="0015662F">
        <w:rPr>
          <w:rFonts w:ascii="Aptos" w:eastAsia="Aptos" w:hAnsi="Aptos" w:cs="Times New Roman"/>
          <w:kern w:val="2"/>
          <w14:ligatures w14:val="standardContextual"/>
        </w:rPr>
        <w:t>during the day</w:t>
      </w:r>
      <w:r w:rsidR="0058652E" w:rsidRPr="0015662F">
        <w:rPr>
          <w:rFonts w:ascii="Aptos" w:eastAsia="Aptos" w:hAnsi="Aptos" w:cs="Times New Roman"/>
          <w:kern w:val="2"/>
          <w14:ligatures w14:val="standardContextual"/>
        </w:rPr>
        <w:t>,</w:t>
      </w:r>
      <w:r w:rsidRPr="0015662F">
        <w:rPr>
          <w:rFonts w:ascii="Aptos" w:eastAsia="Aptos" w:hAnsi="Aptos" w:cs="Times New Roman"/>
          <w:kern w:val="2"/>
          <w14:ligatures w14:val="standardContextual"/>
        </w:rPr>
        <w:t xml:space="preserve"> requiring a higher level of navigation skills</w:t>
      </w:r>
      <w:r w:rsidR="0058652E" w:rsidRPr="0015662F">
        <w:rPr>
          <w:rFonts w:ascii="Aptos" w:eastAsia="Aptos" w:hAnsi="Aptos" w:cs="Times New Roman"/>
          <w:kern w:val="2"/>
          <w14:ligatures w14:val="standardContextual"/>
        </w:rPr>
        <w:t>.</w:t>
      </w:r>
      <w:r w:rsidR="002B3883">
        <w:rPr>
          <w:rFonts w:ascii="Aptos" w:eastAsia="Aptos" w:hAnsi="Aptos" w:cs="Times New Roman"/>
          <w:kern w:val="2"/>
          <w14:ligatures w14:val="standardContextual"/>
        </w:rPr>
        <w:t xml:space="preserve"> </w:t>
      </w:r>
      <w:r w:rsidR="0058652E" w:rsidRPr="0015662F">
        <w:rPr>
          <w:rFonts w:ascii="Aptos" w:eastAsia="Aptos" w:hAnsi="Aptos" w:cs="Times New Roman"/>
          <w:kern w:val="2"/>
          <w14:ligatures w14:val="standardContextual"/>
        </w:rPr>
        <w:t>P</w:t>
      </w:r>
      <w:r w:rsidR="007E04A5" w:rsidRPr="0015662F">
        <w:rPr>
          <w:rFonts w:ascii="Aptos" w:eastAsia="Aptos" w:hAnsi="Aptos" w:cs="Times New Roman"/>
          <w:kern w:val="2"/>
          <w14:ligatures w14:val="standardContextual"/>
        </w:rPr>
        <w:t>reparation is key.</w:t>
      </w:r>
      <w:r w:rsidR="0058652E" w:rsidRPr="0015662F">
        <w:rPr>
          <w:rFonts w:ascii="Aptos" w:eastAsia="Aptos" w:hAnsi="Aptos" w:cs="Times New Roman"/>
          <w:kern w:val="2"/>
          <w14:ligatures w14:val="standardContextual"/>
        </w:rPr>
        <w:t xml:space="preserve"> </w:t>
      </w:r>
      <w:r w:rsidR="007E04A5" w:rsidRPr="0015662F">
        <w:rPr>
          <w:rFonts w:ascii="Aptos" w:eastAsia="Aptos" w:hAnsi="Aptos" w:cs="Times New Roman"/>
          <w:kern w:val="2"/>
          <w14:ligatures w14:val="standardContextual"/>
        </w:rPr>
        <w:t xml:space="preserve">Familiarising yourself with your headtorch at home—learning its features, such as different brightness </w:t>
      </w:r>
      <w:r w:rsidR="0058652E" w:rsidRPr="0015662F">
        <w:rPr>
          <w:rFonts w:ascii="Aptos" w:eastAsia="Aptos" w:hAnsi="Aptos" w:cs="Times New Roman"/>
          <w:kern w:val="2"/>
          <w14:ligatures w14:val="standardContextual"/>
        </w:rPr>
        <w:t>levels, how</w:t>
      </w:r>
      <w:r w:rsidRPr="0015662F">
        <w:rPr>
          <w:rFonts w:ascii="Aptos" w:eastAsia="Aptos" w:hAnsi="Aptos" w:cs="Times New Roman"/>
          <w:kern w:val="2"/>
          <w14:ligatures w14:val="standardContextual"/>
        </w:rPr>
        <w:t xml:space="preserve"> far and wide it illuminates the ground around you</w:t>
      </w:r>
      <w:r w:rsidR="0058652E" w:rsidRPr="0015662F">
        <w:rPr>
          <w:rFonts w:ascii="Aptos" w:eastAsia="Aptos" w:hAnsi="Aptos" w:cs="Times New Roman"/>
          <w:kern w:val="2"/>
          <w14:ligatures w14:val="standardContextual"/>
        </w:rPr>
        <w:t>,</w:t>
      </w:r>
      <w:r w:rsidR="007E04A5" w:rsidRPr="0015662F">
        <w:rPr>
          <w:rFonts w:ascii="Aptos" w:eastAsia="Aptos" w:hAnsi="Aptos" w:cs="Times New Roman"/>
          <w:kern w:val="2"/>
          <w14:ligatures w14:val="standardContextual"/>
        </w:rPr>
        <w:t xml:space="preserve"> battery-saving modes – and practicing using it in a safe environment, like your back garden or local park, will mean you feel </w:t>
      </w:r>
      <w:r w:rsidRPr="0015662F">
        <w:rPr>
          <w:rFonts w:ascii="Aptos" w:eastAsia="Aptos" w:hAnsi="Aptos" w:cs="Times New Roman"/>
          <w:kern w:val="2"/>
          <w14:ligatures w14:val="standardContextual"/>
        </w:rPr>
        <w:t xml:space="preserve">more </w:t>
      </w:r>
      <w:r w:rsidR="007E04A5" w:rsidRPr="0015662F">
        <w:rPr>
          <w:rFonts w:ascii="Aptos" w:eastAsia="Aptos" w:hAnsi="Aptos" w:cs="Times New Roman"/>
          <w:kern w:val="2"/>
          <w14:ligatures w14:val="standardContextual"/>
        </w:rPr>
        <w:t>confident when it comes to actually being out on the hill in the dark.</w:t>
      </w:r>
      <w:r w:rsidRPr="0015662F">
        <w:rPr>
          <w:rFonts w:ascii="Aptos" w:eastAsia="Aptos" w:hAnsi="Aptos" w:cs="Times New Roman"/>
          <w:kern w:val="2"/>
          <w14:ligatures w14:val="standardContextual"/>
        </w:rPr>
        <w:t>”</w:t>
      </w:r>
      <w:r w:rsidR="007E04A5" w:rsidRPr="0015662F">
        <w:rPr>
          <w:rFonts w:ascii="Aptos" w:eastAsia="Aptos" w:hAnsi="Aptos" w:cs="Times New Roman"/>
          <w:kern w:val="2"/>
          <w14:ligatures w14:val="standardContextual"/>
        </w:rPr>
        <w:t xml:space="preserve"> </w:t>
      </w:r>
    </w:p>
    <w:p w14:paraId="3EBCC394" w14:textId="2616F509" w:rsidR="007E04A5" w:rsidRPr="0015662F" w:rsidRDefault="007E04A5" w:rsidP="0059056B">
      <w:pPr>
        <w:spacing w:line="276" w:lineRule="auto"/>
        <w:jc w:val="both"/>
        <w:rPr>
          <w:rFonts w:ascii="Aptos" w:eastAsia="Aptos" w:hAnsi="Aptos" w:cs="Times New Roman"/>
          <w:kern w:val="2"/>
          <w14:ligatures w14:val="standardContextual"/>
        </w:rPr>
      </w:pPr>
      <w:r w:rsidRPr="0015662F">
        <w:rPr>
          <w:rFonts w:ascii="Aptos" w:eastAsia="Aptos" w:hAnsi="Aptos" w:cs="Times New Roman"/>
          <w:kern w:val="2"/>
          <w14:ligatures w14:val="standardContextual"/>
        </w:rPr>
        <w:t>Inspector Matt Smith, Police Scotland lead for Mountain Rescue said, “Knowing how to use a headtorch isn’t just about seeing the path in front of you —it’s also about being seen if you’re lost or injured. A bright, flashing headtorch can greatly aid mountain rescue teams in locating you”.</w:t>
      </w:r>
    </w:p>
    <w:p w14:paraId="41C3B822" w14:textId="59C32379" w:rsidR="007E04A5" w:rsidRPr="0015662F" w:rsidRDefault="007E04A5" w:rsidP="0059056B">
      <w:pPr>
        <w:spacing w:line="276" w:lineRule="auto"/>
        <w:jc w:val="both"/>
        <w:rPr>
          <w:rFonts w:ascii="Aptos" w:eastAsia="Aptos" w:hAnsi="Aptos" w:cs="Times New Roman"/>
          <w:kern w:val="2"/>
          <w14:ligatures w14:val="standardContextual"/>
        </w:rPr>
      </w:pPr>
      <w:r w:rsidRPr="0015662F">
        <w:rPr>
          <w:rFonts w:ascii="Aptos" w:eastAsia="Aptos" w:hAnsi="Aptos" w:cs="Times New Roman"/>
          <w:kern w:val="2"/>
          <w14:ligatures w14:val="standardContextual"/>
        </w:rPr>
        <w:t>Proper storage is also important. Keep your headtorch in a waterproof bag and place it somewhere easily accessible, so you can retrieve it before darkness falls. And remember, gloves can make operating a headtorch more challenging, so practice turning it on and off and switching between settings while wearing them.</w:t>
      </w:r>
    </w:p>
    <w:p w14:paraId="5261469D" w14:textId="37D8083E" w:rsidR="0015662F" w:rsidRDefault="007E04A5" w:rsidP="0059056B">
      <w:pPr>
        <w:spacing w:line="276" w:lineRule="auto"/>
        <w:jc w:val="both"/>
        <w:rPr>
          <w:rFonts w:ascii="Aptos" w:eastAsia="Aptos" w:hAnsi="Aptos" w:cs="Times New Roman"/>
          <w:kern w:val="2"/>
          <w14:ligatures w14:val="standardContextual"/>
        </w:rPr>
      </w:pPr>
      <w:r w:rsidRPr="0015662F">
        <w:rPr>
          <w:rFonts w:ascii="Aptos" w:eastAsia="Aptos" w:hAnsi="Aptos" w:cs="Times New Roman"/>
          <w:kern w:val="2"/>
          <w14:ligatures w14:val="standardContextual"/>
        </w:rPr>
        <w:t xml:space="preserve">If you’re looking to build your confidence with night navigation, </w:t>
      </w:r>
      <w:r w:rsidR="00950075" w:rsidRPr="0015662F">
        <w:rPr>
          <w:rFonts w:ascii="Aptos" w:eastAsia="Aptos" w:hAnsi="Aptos" w:cs="Times New Roman"/>
          <w:kern w:val="2"/>
          <w14:ligatures w14:val="standardContextual"/>
        </w:rPr>
        <w:t>Glenmore Lodge and Mountaineering Scotland run Night Navigation courses throughout October and November. To find out more, visit:</w:t>
      </w:r>
      <w:r w:rsidR="00DF7280" w:rsidRPr="0015662F">
        <w:rPr>
          <w:rFonts w:ascii="Aptos" w:eastAsia="Aptos" w:hAnsi="Aptos" w:cs="Times New Roman"/>
          <w:kern w:val="2"/>
          <w14:ligatures w14:val="standardContextual"/>
        </w:rPr>
        <w:t xml:space="preserve"> </w:t>
      </w:r>
      <w:hyperlink r:id="rId7" w:history="1">
        <w:r w:rsidR="00DF7280" w:rsidRPr="0015662F">
          <w:rPr>
            <w:rStyle w:val="Hyperlink"/>
            <w:rFonts w:ascii="Aptos" w:eastAsia="Aptos" w:hAnsi="Aptos" w:cs="Times New Roman"/>
            <w:kern w:val="2"/>
            <w14:ligatures w14:val="standardContextual"/>
          </w:rPr>
          <w:t>www.glenmorelodge.org.uk</w:t>
        </w:r>
      </w:hyperlink>
      <w:r w:rsidR="00DF7280" w:rsidRPr="0015662F">
        <w:rPr>
          <w:rFonts w:ascii="Aptos" w:eastAsia="Aptos" w:hAnsi="Aptos" w:cs="Times New Roman"/>
          <w:kern w:val="2"/>
          <w14:ligatures w14:val="standardContextual"/>
        </w:rPr>
        <w:t xml:space="preserve"> </w:t>
      </w:r>
      <w:r w:rsidR="0015662F" w:rsidRPr="0015662F">
        <w:rPr>
          <w:rFonts w:ascii="Aptos" w:eastAsia="Aptos" w:hAnsi="Aptos" w:cs="Times New Roman"/>
          <w:kern w:val="2"/>
          <w14:ligatures w14:val="standardContextual"/>
        </w:rPr>
        <w:t xml:space="preserve">and </w:t>
      </w:r>
      <w:hyperlink r:id="rId8" w:history="1">
        <w:r w:rsidR="0015662F" w:rsidRPr="0015662F">
          <w:rPr>
            <w:rStyle w:val="Hyperlink"/>
            <w:rFonts w:ascii="Aptos" w:eastAsia="Aptos" w:hAnsi="Aptos" w:cs="Times New Roman"/>
            <w:kern w:val="2"/>
            <w14:ligatures w14:val="standardContextual"/>
          </w:rPr>
          <w:t>www.mountaineering.scot</w:t>
        </w:r>
      </w:hyperlink>
      <w:r w:rsidR="0015662F" w:rsidRPr="0015662F">
        <w:rPr>
          <w:rFonts w:ascii="Aptos" w:eastAsia="Aptos" w:hAnsi="Aptos" w:cs="Times New Roman"/>
          <w:kern w:val="2"/>
          <w14:ligatures w14:val="standardContextual"/>
        </w:rPr>
        <w:t xml:space="preserve">. </w:t>
      </w:r>
    </w:p>
    <w:p w14:paraId="2C4215A8" w14:textId="0AF8F039" w:rsidR="007E111C" w:rsidRPr="0015662F" w:rsidRDefault="007E111C" w:rsidP="0059056B">
      <w:pPr>
        <w:spacing w:line="276" w:lineRule="auto"/>
        <w:rPr>
          <w:rFonts w:ascii="Aptos" w:eastAsia="Aptos" w:hAnsi="Aptos" w:cs="Times New Roman"/>
          <w:kern w:val="2"/>
          <w14:ligatures w14:val="standardContextual"/>
        </w:rPr>
      </w:pPr>
      <w:r>
        <w:rPr>
          <w:rFonts w:ascii="Aptos" w:eastAsia="Aptos" w:hAnsi="Aptos" w:cs="Times New Roman"/>
          <w:kern w:val="2"/>
          <w14:ligatures w14:val="standardContextual"/>
        </w:rPr>
        <w:t>To find out more about the annual ThinkWINTER campaign, visit</w:t>
      </w:r>
      <w:r w:rsidR="0059056B">
        <w:rPr>
          <w:rFonts w:ascii="Aptos" w:eastAsia="Aptos" w:hAnsi="Aptos" w:cs="Times New Roman"/>
          <w:kern w:val="2"/>
          <w14:ligatures w14:val="standardContextual"/>
        </w:rPr>
        <w:t xml:space="preserve"> the landing page </w:t>
      </w:r>
      <w:hyperlink r:id="rId9" w:history="1">
        <w:r w:rsidR="0059056B" w:rsidRPr="0059056B">
          <w:rPr>
            <w:rStyle w:val="Hyperlink"/>
            <w:rFonts w:ascii="Aptos" w:eastAsia="Aptos" w:hAnsi="Aptos" w:cs="Times New Roman"/>
            <w:kern w:val="2"/>
            <w14:ligatures w14:val="standardContextual"/>
          </w:rPr>
          <w:t>here</w:t>
        </w:r>
      </w:hyperlink>
      <w:r w:rsidR="0059056B">
        <w:rPr>
          <w:rFonts w:ascii="Aptos" w:eastAsia="Aptos" w:hAnsi="Aptos" w:cs="Times New Roman"/>
          <w:kern w:val="2"/>
          <w14:ligatures w14:val="standardContextual"/>
        </w:rPr>
        <w:t xml:space="preserve"> and keep up to date with all the latest news using the hashtag #ThinkWINTER. </w:t>
      </w:r>
    </w:p>
    <w:p w14:paraId="23EDCB89" w14:textId="61CF207B" w:rsidR="00952C5A" w:rsidRPr="0015662F" w:rsidRDefault="00952C5A" w:rsidP="0059056B">
      <w:pPr>
        <w:spacing w:line="276" w:lineRule="auto"/>
        <w:rPr>
          <w:rFonts w:ascii="Aptos" w:hAnsi="Aptos"/>
          <w:b/>
          <w:bCs/>
          <w:sz w:val="24"/>
          <w:szCs w:val="24"/>
        </w:rPr>
      </w:pPr>
      <w:r w:rsidRPr="0015662F">
        <w:rPr>
          <w:rFonts w:ascii="Aptos" w:hAnsi="Aptos"/>
          <w:b/>
          <w:bCs/>
          <w:sz w:val="24"/>
          <w:szCs w:val="24"/>
        </w:rPr>
        <w:t xml:space="preserve">- ENDS - </w:t>
      </w:r>
    </w:p>
    <w:p w14:paraId="2FE61005" w14:textId="77777777" w:rsidR="0058652E" w:rsidRDefault="0058652E" w:rsidP="0059056B">
      <w:pPr>
        <w:spacing w:after="0" w:line="276" w:lineRule="auto"/>
        <w:rPr>
          <w:rFonts w:ascii="Aptos" w:hAnsi="Aptos"/>
          <w:b/>
          <w:sz w:val="20"/>
          <w:szCs w:val="20"/>
        </w:rPr>
      </w:pPr>
    </w:p>
    <w:p w14:paraId="07271E70" w14:textId="77777777" w:rsidR="0015662F" w:rsidRDefault="0015662F" w:rsidP="0059056B">
      <w:pPr>
        <w:spacing w:after="0" w:line="276" w:lineRule="auto"/>
        <w:rPr>
          <w:rFonts w:ascii="Aptos" w:hAnsi="Aptos"/>
          <w:b/>
          <w:sz w:val="20"/>
          <w:szCs w:val="20"/>
        </w:rPr>
      </w:pPr>
    </w:p>
    <w:p w14:paraId="4C3372E1" w14:textId="77777777" w:rsidR="0015662F" w:rsidRDefault="0015662F" w:rsidP="0059056B">
      <w:pPr>
        <w:spacing w:after="0" w:line="276" w:lineRule="auto"/>
        <w:rPr>
          <w:rFonts w:ascii="Aptos" w:hAnsi="Aptos"/>
          <w:b/>
          <w:sz w:val="20"/>
          <w:szCs w:val="20"/>
        </w:rPr>
      </w:pPr>
    </w:p>
    <w:p w14:paraId="40D4BD71" w14:textId="77777777" w:rsidR="0015662F" w:rsidRPr="0015662F" w:rsidRDefault="0015662F" w:rsidP="0059056B">
      <w:pPr>
        <w:spacing w:after="0" w:line="276" w:lineRule="auto"/>
        <w:rPr>
          <w:rFonts w:ascii="Aptos" w:hAnsi="Aptos"/>
          <w:b/>
        </w:rPr>
      </w:pPr>
    </w:p>
    <w:p w14:paraId="19AF0B63" w14:textId="77777777" w:rsidR="00DB11C7" w:rsidRDefault="00DB11C7" w:rsidP="0059056B">
      <w:pPr>
        <w:spacing w:after="0" w:line="276" w:lineRule="auto"/>
        <w:rPr>
          <w:rFonts w:ascii="Aptos" w:hAnsi="Aptos"/>
          <w:b/>
        </w:rPr>
      </w:pPr>
    </w:p>
    <w:p w14:paraId="30ABC688" w14:textId="616FD0ED" w:rsidR="0015662F" w:rsidRDefault="0015662F" w:rsidP="0059056B">
      <w:pPr>
        <w:spacing w:after="0" w:line="276" w:lineRule="auto"/>
        <w:rPr>
          <w:rFonts w:ascii="Aptos" w:hAnsi="Aptos"/>
          <w:b/>
        </w:rPr>
      </w:pPr>
      <w:r>
        <w:rPr>
          <w:rFonts w:ascii="Aptos" w:hAnsi="Aptos"/>
          <w:b/>
        </w:rPr>
        <w:lastRenderedPageBreak/>
        <w:t xml:space="preserve">Notes to Editors: </w:t>
      </w:r>
    </w:p>
    <w:p w14:paraId="2B504E69" w14:textId="77777777" w:rsidR="00CD187E" w:rsidRDefault="00CD187E" w:rsidP="0059056B">
      <w:pPr>
        <w:spacing w:after="0" w:line="276" w:lineRule="auto"/>
        <w:rPr>
          <w:rFonts w:ascii="Aptos" w:hAnsi="Aptos"/>
          <w:b/>
        </w:rPr>
      </w:pPr>
    </w:p>
    <w:p w14:paraId="76095F00" w14:textId="4DCD12EC" w:rsidR="00CD187E" w:rsidRDefault="00CD187E" w:rsidP="0059056B">
      <w:pPr>
        <w:spacing w:after="0" w:line="276" w:lineRule="auto"/>
        <w:rPr>
          <w:rFonts w:ascii="Aptos" w:hAnsi="Aptos"/>
          <w:b/>
        </w:rPr>
      </w:pPr>
      <w:r>
        <w:rPr>
          <w:rFonts w:ascii="Aptos" w:hAnsi="Aptos"/>
          <w:b/>
        </w:rPr>
        <w:t>Images and videos</w:t>
      </w:r>
    </w:p>
    <w:p w14:paraId="68358335" w14:textId="77777777" w:rsidR="0015662F" w:rsidRDefault="0015662F" w:rsidP="0059056B">
      <w:pPr>
        <w:spacing w:after="0" w:line="276" w:lineRule="auto"/>
        <w:rPr>
          <w:rFonts w:ascii="Aptos" w:hAnsi="Aptos"/>
          <w:b/>
        </w:rPr>
      </w:pPr>
    </w:p>
    <w:p w14:paraId="328CA5F9" w14:textId="110968F8" w:rsidR="0046045D" w:rsidRPr="00CD187E" w:rsidRDefault="00A74F4B" w:rsidP="00CD187E">
      <w:pPr>
        <w:pStyle w:val="ListParagraph"/>
        <w:numPr>
          <w:ilvl w:val="0"/>
          <w:numId w:val="5"/>
        </w:numPr>
        <w:spacing w:after="0" w:line="276" w:lineRule="auto"/>
        <w:rPr>
          <w:rFonts w:ascii="Aptos" w:hAnsi="Aptos"/>
          <w:bCs/>
        </w:rPr>
      </w:pPr>
      <w:r w:rsidRPr="00CD187E">
        <w:rPr>
          <w:rFonts w:ascii="Aptos" w:hAnsi="Aptos"/>
          <w:bCs/>
        </w:rPr>
        <w:t>Download</w:t>
      </w:r>
      <w:r w:rsidR="001A542C" w:rsidRPr="00CD187E">
        <w:rPr>
          <w:rFonts w:ascii="Aptos" w:hAnsi="Aptos"/>
          <w:bCs/>
        </w:rPr>
        <w:t xml:space="preserve"> an</w:t>
      </w:r>
      <w:r w:rsidR="0046045D" w:rsidRPr="00CD187E">
        <w:rPr>
          <w:rFonts w:ascii="Aptos" w:hAnsi="Aptos"/>
          <w:bCs/>
        </w:rPr>
        <w:t xml:space="preserve"> </w:t>
      </w:r>
      <w:r w:rsidRPr="00CD187E">
        <w:rPr>
          <w:rFonts w:ascii="Aptos" w:hAnsi="Aptos"/>
          <w:bCs/>
        </w:rPr>
        <w:t xml:space="preserve">image to illustrate this story </w:t>
      </w:r>
      <w:hyperlink r:id="rId10" w:history="1">
        <w:r w:rsidR="0015662F" w:rsidRPr="00CD187E">
          <w:rPr>
            <w:rStyle w:val="Hyperlink"/>
            <w:rFonts w:ascii="Aptos" w:hAnsi="Aptos"/>
            <w:bCs/>
          </w:rPr>
          <w:t>here</w:t>
        </w:r>
      </w:hyperlink>
    </w:p>
    <w:p w14:paraId="59B871D0" w14:textId="6ECB4BDD" w:rsidR="0015662F" w:rsidRPr="00CD187E" w:rsidRDefault="0015662F" w:rsidP="00CD187E">
      <w:pPr>
        <w:pStyle w:val="ListParagraph"/>
        <w:numPr>
          <w:ilvl w:val="0"/>
          <w:numId w:val="5"/>
        </w:numPr>
        <w:spacing w:after="0" w:line="276" w:lineRule="auto"/>
        <w:rPr>
          <w:rFonts w:ascii="Aptos" w:hAnsi="Aptos"/>
          <w:bCs/>
        </w:rPr>
      </w:pPr>
      <w:r w:rsidRPr="00CD187E">
        <w:rPr>
          <w:rFonts w:ascii="Aptos" w:hAnsi="Aptos"/>
          <w:bCs/>
        </w:rPr>
        <w:t xml:space="preserve">Watch </w:t>
      </w:r>
      <w:r w:rsidR="000A753C">
        <w:rPr>
          <w:rFonts w:ascii="Aptos" w:hAnsi="Aptos"/>
          <w:bCs/>
        </w:rPr>
        <w:t>our</w:t>
      </w:r>
      <w:r w:rsidRPr="00CD187E">
        <w:rPr>
          <w:rFonts w:ascii="Aptos" w:hAnsi="Aptos"/>
          <w:bCs/>
        </w:rPr>
        <w:t xml:space="preserve"> </w:t>
      </w:r>
      <w:r w:rsidR="000A753C">
        <w:rPr>
          <w:rFonts w:ascii="Aptos" w:hAnsi="Aptos"/>
          <w:bCs/>
        </w:rPr>
        <w:t>‘</w:t>
      </w:r>
      <w:r w:rsidRPr="00CD187E">
        <w:rPr>
          <w:rFonts w:ascii="Aptos" w:hAnsi="Aptos"/>
          <w:bCs/>
        </w:rPr>
        <w:t xml:space="preserve">Getting to </w:t>
      </w:r>
      <w:r w:rsidR="009C0266" w:rsidRPr="00CD187E">
        <w:rPr>
          <w:rFonts w:ascii="Aptos" w:hAnsi="Aptos"/>
          <w:bCs/>
        </w:rPr>
        <w:t>know your head torch</w:t>
      </w:r>
      <w:r w:rsidR="000A753C">
        <w:rPr>
          <w:rFonts w:ascii="Aptos" w:hAnsi="Aptos"/>
          <w:bCs/>
        </w:rPr>
        <w:t>’</w:t>
      </w:r>
      <w:r w:rsidR="009C0266" w:rsidRPr="00CD187E">
        <w:rPr>
          <w:rFonts w:ascii="Aptos" w:hAnsi="Aptos"/>
          <w:bCs/>
        </w:rPr>
        <w:t xml:space="preserve"> </w:t>
      </w:r>
      <w:r w:rsidR="000A753C">
        <w:rPr>
          <w:rFonts w:ascii="Aptos" w:hAnsi="Aptos"/>
          <w:bCs/>
        </w:rPr>
        <w:t>Reel</w:t>
      </w:r>
      <w:r w:rsidRPr="00CD187E">
        <w:rPr>
          <w:rFonts w:ascii="Aptos" w:hAnsi="Aptos"/>
          <w:bCs/>
        </w:rPr>
        <w:t xml:space="preserve"> </w:t>
      </w:r>
      <w:hyperlink r:id="rId11" w:history="1">
        <w:r w:rsidRPr="009C0266">
          <w:rPr>
            <w:rStyle w:val="Hyperlink"/>
            <w:rFonts w:ascii="Aptos" w:hAnsi="Aptos"/>
            <w:bCs/>
          </w:rPr>
          <w:t>here</w:t>
        </w:r>
      </w:hyperlink>
    </w:p>
    <w:p w14:paraId="71417D3A" w14:textId="77777777" w:rsidR="0015662F" w:rsidRPr="0015662F" w:rsidRDefault="0015662F" w:rsidP="0059056B">
      <w:pPr>
        <w:spacing w:after="0" w:line="276" w:lineRule="auto"/>
        <w:rPr>
          <w:rFonts w:ascii="Aptos" w:hAnsi="Aptos"/>
          <w:b/>
        </w:rPr>
      </w:pPr>
    </w:p>
    <w:p w14:paraId="58C8172C" w14:textId="5F483C63" w:rsidR="0046045D" w:rsidRPr="0015662F" w:rsidRDefault="0046045D" w:rsidP="0059056B">
      <w:pPr>
        <w:spacing w:after="0" w:line="276" w:lineRule="auto"/>
        <w:rPr>
          <w:rFonts w:ascii="Aptos" w:hAnsi="Aptos"/>
          <w:b/>
        </w:rPr>
      </w:pPr>
      <w:r w:rsidRPr="0015662F">
        <w:rPr>
          <w:rFonts w:ascii="Aptos" w:hAnsi="Aptos"/>
          <w:b/>
        </w:rPr>
        <w:t xml:space="preserve">For further information, quotes, and images, please contact: </w:t>
      </w:r>
    </w:p>
    <w:p w14:paraId="0F2DEB66" w14:textId="77777777" w:rsidR="0046045D" w:rsidRPr="0015662F" w:rsidRDefault="0046045D" w:rsidP="0059056B">
      <w:pPr>
        <w:spacing w:after="0" w:line="276" w:lineRule="auto"/>
        <w:rPr>
          <w:rFonts w:ascii="Aptos" w:hAnsi="Aptos"/>
          <w:bCs/>
        </w:rPr>
      </w:pPr>
      <w:r w:rsidRPr="0015662F">
        <w:rPr>
          <w:rFonts w:ascii="Aptos" w:hAnsi="Aptos"/>
          <w:bCs/>
        </w:rPr>
        <w:t xml:space="preserve">Fiona McNicol, Communications Officer, Mountaineering Scotland </w:t>
      </w:r>
    </w:p>
    <w:p w14:paraId="3582666A" w14:textId="6FAC578F" w:rsidR="002E5661" w:rsidRPr="0015662F" w:rsidRDefault="0046045D" w:rsidP="0059056B">
      <w:pPr>
        <w:spacing w:after="0" w:line="276" w:lineRule="auto"/>
        <w:rPr>
          <w:rFonts w:ascii="Aptos" w:hAnsi="Aptos"/>
          <w:bCs/>
        </w:rPr>
      </w:pPr>
      <w:r w:rsidRPr="0015662F">
        <w:rPr>
          <w:rFonts w:ascii="Aptos" w:hAnsi="Aptos"/>
          <w:bCs/>
        </w:rPr>
        <w:t xml:space="preserve">E: </w:t>
      </w:r>
      <w:proofErr w:type="spellStart"/>
      <w:r w:rsidRPr="0015662F">
        <w:rPr>
          <w:rFonts w:ascii="Aptos" w:hAnsi="Aptos"/>
          <w:bCs/>
        </w:rPr>
        <w:t>fiona@mountaineering.scot</w:t>
      </w:r>
      <w:proofErr w:type="spellEnd"/>
      <w:r w:rsidRPr="0015662F">
        <w:rPr>
          <w:rFonts w:ascii="Aptos" w:hAnsi="Aptos"/>
          <w:bCs/>
        </w:rPr>
        <w:t xml:space="preserve"> | 01738 493 941</w:t>
      </w:r>
    </w:p>
    <w:p w14:paraId="53787394" w14:textId="77777777" w:rsidR="003A311F" w:rsidRPr="0015662F" w:rsidRDefault="003A311F" w:rsidP="0059056B">
      <w:pPr>
        <w:spacing w:line="240" w:lineRule="auto"/>
        <w:rPr>
          <w:rFonts w:ascii="Aptos" w:hAnsi="Aptos"/>
          <w:b/>
        </w:rPr>
      </w:pPr>
    </w:p>
    <w:p w14:paraId="238F6127" w14:textId="4EF6E862" w:rsidR="00AE58BE" w:rsidRPr="0015662F" w:rsidRDefault="00AE58BE" w:rsidP="0059056B">
      <w:pPr>
        <w:spacing w:line="240" w:lineRule="auto"/>
        <w:rPr>
          <w:rFonts w:ascii="Aptos" w:hAnsi="Aptos"/>
        </w:rPr>
      </w:pPr>
      <w:r w:rsidRPr="0015662F">
        <w:rPr>
          <w:rFonts w:ascii="Aptos" w:hAnsi="Aptos"/>
          <w:b/>
        </w:rPr>
        <w:t>Trusted information sources for winter mountaineering include:</w:t>
      </w:r>
    </w:p>
    <w:p w14:paraId="4E8EDB3A" w14:textId="77777777" w:rsidR="00AE58BE" w:rsidRPr="003A311F" w:rsidRDefault="00AE58BE" w:rsidP="0059056B">
      <w:pPr>
        <w:spacing w:line="240" w:lineRule="auto"/>
        <w:rPr>
          <w:rFonts w:ascii="Aptos" w:hAnsi="Aptos"/>
          <w:b/>
          <w:sz w:val="20"/>
          <w:szCs w:val="20"/>
        </w:rPr>
      </w:pPr>
      <w:r w:rsidRPr="003A311F">
        <w:rPr>
          <w:rFonts w:ascii="Aptos" w:hAnsi="Aptos"/>
          <w:b/>
          <w:sz w:val="20"/>
          <w:szCs w:val="20"/>
        </w:rPr>
        <w:t>General mountaineering information:</w:t>
      </w:r>
    </w:p>
    <w:p w14:paraId="597D138A" w14:textId="582E0768" w:rsidR="00AE58BE" w:rsidRPr="003A311F" w:rsidRDefault="00DD3446" w:rsidP="0059056B">
      <w:pPr>
        <w:pStyle w:val="ListParagraph"/>
        <w:numPr>
          <w:ilvl w:val="0"/>
          <w:numId w:val="2"/>
        </w:numPr>
        <w:spacing w:line="240" w:lineRule="auto"/>
        <w:rPr>
          <w:rFonts w:ascii="Aptos" w:hAnsi="Aptos"/>
          <w:b/>
          <w:sz w:val="20"/>
          <w:szCs w:val="20"/>
        </w:rPr>
      </w:pPr>
      <w:hyperlink r:id="rId12" w:history="1">
        <w:r w:rsidRPr="003A311F">
          <w:rPr>
            <w:rStyle w:val="Hyperlink"/>
            <w:rFonts w:ascii="Aptos" w:hAnsi="Aptos"/>
            <w:sz w:val="20"/>
            <w:szCs w:val="20"/>
          </w:rPr>
          <w:t>www.mountaineering.scot/safety-and-skills/thinkwinter</w:t>
        </w:r>
      </w:hyperlink>
      <w:r w:rsidRPr="003A311F">
        <w:rPr>
          <w:rFonts w:ascii="Aptos" w:hAnsi="Aptos"/>
          <w:sz w:val="20"/>
          <w:szCs w:val="20"/>
        </w:rPr>
        <w:t xml:space="preserve"> </w:t>
      </w:r>
      <w:r w:rsidR="00AE58BE" w:rsidRPr="003A311F">
        <w:rPr>
          <w:rFonts w:ascii="Aptos" w:hAnsi="Aptos"/>
          <w:sz w:val="20"/>
          <w:szCs w:val="20"/>
        </w:rPr>
        <w:t>–</w:t>
      </w:r>
      <w:r w:rsidR="00BD4D3A" w:rsidRPr="003A311F">
        <w:rPr>
          <w:rFonts w:ascii="Aptos" w:hAnsi="Aptos"/>
          <w:sz w:val="20"/>
          <w:szCs w:val="20"/>
        </w:rPr>
        <w:t xml:space="preserve"> </w:t>
      </w:r>
      <w:r w:rsidR="00AE58BE" w:rsidRPr="003A311F">
        <w:rPr>
          <w:rFonts w:ascii="Aptos" w:hAnsi="Aptos"/>
          <w:sz w:val="20"/>
          <w:szCs w:val="20"/>
        </w:rPr>
        <w:t xml:space="preserve">planning, decision making, equipment, skills </w:t>
      </w:r>
      <w:r w:rsidR="008E5399" w:rsidRPr="003A311F">
        <w:rPr>
          <w:rFonts w:ascii="Aptos" w:hAnsi="Aptos"/>
          <w:sz w:val="20"/>
          <w:szCs w:val="20"/>
        </w:rPr>
        <w:t xml:space="preserve">and </w:t>
      </w:r>
      <w:r w:rsidR="00AE58BE" w:rsidRPr="003A311F">
        <w:rPr>
          <w:rFonts w:ascii="Aptos" w:hAnsi="Aptos"/>
          <w:sz w:val="20"/>
          <w:szCs w:val="20"/>
        </w:rPr>
        <w:t>more.</w:t>
      </w:r>
    </w:p>
    <w:p w14:paraId="2E637C4F" w14:textId="77777777" w:rsidR="00AE58BE" w:rsidRPr="003A311F" w:rsidRDefault="00AE58BE" w:rsidP="0059056B">
      <w:pPr>
        <w:spacing w:line="240" w:lineRule="auto"/>
        <w:rPr>
          <w:rFonts w:ascii="Aptos" w:hAnsi="Aptos"/>
          <w:b/>
          <w:sz w:val="20"/>
          <w:szCs w:val="20"/>
        </w:rPr>
      </w:pPr>
      <w:r w:rsidRPr="003A311F">
        <w:rPr>
          <w:rFonts w:ascii="Aptos" w:hAnsi="Aptos"/>
          <w:b/>
          <w:sz w:val="20"/>
          <w:szCs w:val="20"/>
        </w:rPr>
        <w:t>Skills courses and training:</w:t>
      </w:r>
    </w:p>
    <w:p w14:paraId="39A4C11C" w14:textId="77777777" w:rsidR="00AE58BE" w:rsidRPr="003A311F" w:rsidRDefault="00AE58BE" w:rsidP="0059056B">
      <w:pPr>
        <w:pStyle w:val="ListParagraph"/>
        <w:numPr>
          <w:ilvl w:val="0"/>
          <w:numId w:val="2"/>
        </w:numPr>
        <w:spacing w:line="240" w:lineRule="auto"/>
        <w:rPr>
          <w:rFonts w:ascii="Aptos" w:hAnsi="Aptos"/>
          <w:sz w:val="20"/>
          <w:szCs w:val="20"/>
        </w:rPr>
      </w:pPr>
      <w:r w:rsidRPr="003A311F">
        <w:rPr>
          <w:rFonts w:ascii="Aptos" w:hAnsi="Aptos"/>
          <w:sz w:val="20"/>
          <w:szCs w:val="20"/>
        </w:rPr>
        <w:t xml:space="preserve">Mountaineering Scotland: </w:t>
      </w:r>
      <w:hyperlink r:id="rId13" w:history="1">
        <w:r w:rsidRPr="003A311F">
          <w:rPr>
            <w:rStyle w:val="Hyperlink"/>
            <w:rFonts w:ascii="Aptos" w:hAnsi="Aptos"/>
            <w:sz w:val="20"/>
            <w:szCs w:val="20"/>
          </w:rPr>
          <w:t>www.mountaineering.scot/safety-and-skills/courses-and-events/courses</w:t>
        </w:r>
      </w:hyperlink>
      <w:r w:rsidRPr="003A311F">
        <w:rPr>
          <w:rFonts w:ascii="Aptos" w:hAnsi="Aptos"/>
          <w:sz w:val="20"/>
          <w:szCs w:val="20"/>
        </w:rPr>
        <w:t xml:space="preserve"> </w:t>
      </w:r>
    </w:p>
    <w:p w14:paraId="009123EC" w14:textId="77777777" w:rsidR="00AE58BE" w:rsidRPr="003A311F" w:rsidRDefault="00AE58BE" w:rsidP="0059056B">
      <w:pPr>
        <w:pStyle w:val="ListParagraph"/>
        <w:numPr>
          <w:ilvl w:val="0"/>
          <w:numId w:val="2"/>
        </w:numPr>
        <w:spacing w:line="240" w:lineRule="auto"/>
        <w:rPr>
          <w:rFonts w:ascii="Aptos" w:hAnsi="Aptos"/>
          <w:sz w:val="20"/>
          <w:szCs w:val="20"/>
        </w:rPr>
      </w:pPr>
      <w:r w:rsidRPr="003A311F">
        <w:rPr>
          <w:rFonts w:ascii="Aptos" w:hAnsi="Aptos"/>
          <w:sz w:val="20"/>
          <w:szCs w:val="20"/>
        </w:rPr>
        <w:t xml:space="preserve">Glenmore Lodge: </w:t>
      </w:r>
      <w:hyperlink r:id="rId14" w:history="1">
        <w:r w:rsidRPr="003A311F">
          <w:rPr>
            <w:rStyle w:val="Hyperlink"/>
            <w:rFonts w:ascii="Aptos" w:hAnsi="Aptos"/>
            <w:sz w:val="20"/>
            <w:szCs w:val="20"/>
          </w:rPr>
          <w:t>www.glenmorelodge.org.uk/winter-mountain/</w:t>
        </w:r>
      </w:hyperlink>
      <w:r w:rsidRPr="003A311F">
        <w:rPr>
          <w:rFonts w:ascii="Aptos" w:hAnsi="Aptos"/>
          <w:sz w:val="20"/>
          <w:szCs w:val="20"/>
        </w:rPr>
        <w:t xml:space="preserve"> </w:t>
      </w:r>
    </w:p>
    <w:p w14:paraId="5B1BB28E" w14:textId="77777777" w:rsidR="00AE58BE" w:rsidRPr="003A311F" w:rsidRDefault="00AE58BE" w:rsidP="0059056B">
      <w:pPr>
        <w:pStyle w:val="ListParagraph"/>
        <w:numPr>
          <w:ilvl w:val="0"/>
          <w:numId w:val="2"/>
        </w:numPr>
        <w:spacing w:line="240" w:lineRule="auto"/>
        <w:rPr>
          <w:rFonts w:ascii="Aptos" w:hAnsi="Aptos"/>
          <w:sz w:val="20"/>
          <w:szCs w:val="20"/>
        </w:rPr>
      </w:pPr>
      <w:r w:rsidRPr="003A311F">
        <w:rPr>
          <w:rFonts w:ascii="Aptos" w:hAnsi="Aptos"/>
          <w:sz w:val="20"/>
          <w:szCs w:val="20"/>
        </w:rPr>
        <w:t xml:space="preserve">Mountain Training’s winter qualifications: Winter Mountain Leader, Winter Mountaineering and Climbing Instructor. More info: </w:t>
      </w:r>
      <w:hyperlink r:id="rId15" w:history="1">
        <w:r w:rsidRPr="003A311F">
          <w:rPr>
            <w:rStyle w:val="Hyperlink"/>
            <w:rFonts w:ascii="Aptos" w:hAnsi="Aptos"/>
            <w:sz w:val="20"/>
            <w:szCs w:val="20"/>
          </w:rPr>
          <w:t>www.mountain-training.org</w:t>
        </w:r>
      </w:hyperlink>
    </w:p>
    <w:p w14:paraId="509DD6AA" w14:textId="77777777" w:rsidR="00AE58BE" w:rsidRPr="003A311F" w:rsidRDefault="00AE58BE" w:rsidP="0059056B">
      <w:pPr>
        <w:spacing w:line="240" w:lineRule="auto"/>
        <w:rPr>
          <w:rFonts w:ascii="Aptos" w:hAnsi="Aptos"/>
          <w:b/>
          <w:sz w:val="20"/>
          <w:szCs w:val="20"/>
        </w:rPr>
      </w:pPr>
      <w:r w:rsidRPr="003A311F">
        <w:rPr>
          <w:rFonts w:ascii="Aptos" w:hAnsi="Aptos"/>
          <w:b/>
          <w:sz w:val="20"/>
          <w:szCs w:val="20"/>
        </w:rPr>
        <w:t>Avalanche and weather information:</w:t>
      </w:r>
    </w:p>
    <w:p w14:paraId="52411E55" w14:textId="7A4FAF20" w:rsidR="00AE58BE" w:rsidRPr="003A311F" w:rsidRDefault="00AE58BE" w:rsidP="0059056B">
      <w:pPr>
        <w:pStyle w:val="ListParagraph"/>
        <w:numPr>
          <w:ilvl w:val="0"/>
          <w:numId w:val="3"/>
        </w:numPr>
        <w:spacing w:line="240" w:lineRule="auto"/>
        <w:rPr>
          <w:rFonts w:ascii="Aptos" w:hAnsi="Aptos"/>
          <w:sz w:val="20"/>
          <w:szCs w:val="20"/>
        </w:rPr>
      </w:pPr>
      <w:r w:rsidRPr="003A311F">
        <w:rPr>
          <w:rFonts w:ascii="Aptos" w:hAnsi="Aptos"/>
          <w:sz w:val="20"/>
          <w:szCs w:val="20"/>
        </w:rPr>
        <w:t xml:space="preserve">Scottish Avalanche Information Service: </w:t>
      </w:r>
      <w:hyperlink r:id="rId16" w:history="1">
        <w:r w:rsidRPr="003A311F">
          <w:rPr>
            <w:rStyle w:val="Hyperlink"/>
            <w:rFonts w:ascii="Aptos" w:hAnsi="Aptos"/>
            <w:sz w:val="20"/>
            <w:szCs w:val="20"/>
          </w:rPr>
          <w:t>www.sais.gov.uk/</w:t>
        </w:r>
      </w:hyperlink>
      <w:r w:rsidRPr="003A311F">
        <w:rPr>
          <w:rFonts w:ascii="Aptos" w:hAnsi="Aptos"/>
          <w:sz w:val="20"/>
          <w:szCs w:val="20"/>
        </w:rPr>
        <w:t xml:space="preserve"> </w:t>
      </w:r>
    </w:p>
    <w:p w14:paraId="5DFE5370" w14:textId="4899C498" w:rsidR="00AE58BE" w:rsidRPr="003A311F" w:rsidRDefault="00AE58BE" w:rsidP="0059056B">
      <w:pPr>
        <w:pStyle w:val="ListParagraph"/>
        <w:numPr>
          <w:ilvl w:val="0"/>
          <w:numId w:val="3"/>
        </w:numPr>
        <w:spacing w:line="240" w:lineRule="auto"/>
        <w:rPr>
          <w:rFonts w:ascii="Aptos" w:eastAsia="Calibri" w:hAnsi="Aptos" w:cstheme="minorHAnsi"/>
          <w:bCs/>
          <w:sz w:val="20"/>
          <w:szCs w:val="20"/>
        </w:rPr>
      </w:pPr>
      <w:r w:rsidRPr="003A311F">
        <w:rPr>
          <w:rFonts w:ascii="Aptos" w:eastAsia="Calibri" w:hAnsi="Aptos" w:cstheme="minorHAnsi"/>
          <w:bCs/>
          <w:sz w:val="20"/>
          <w:szCs w:val="20"/>
        </w:rPr>
        <w:t xml:space="preserve">Free training in avalanche awareness for hill walkers and climbers: </w:t>
      </w:r>
      <w:hyperlink r:id="rId17" w:history="1">
        <w:r w:rsidRPr="003A311F">
          <w:rPr>
            <w:rStyle w:val="Hyperlink"/>
            <w:rFonts w:ascii="Aptos" w:eastAsia="Calibri" w:hAnsi="Aptos" w:cstheme="minorHAnsi"/>
            <w:bCs/>
            <w:sz w:val="20"/>
            <w:szCs w:val="20"/>
          </w:rPr>
          <w:t>Be Avalanche Aware</w:t>
        </w:r>
      </w:hyperlink>
    </w:p>
    <w:p w14:paraId="27359645" w14:textId="77777777" w:rsidR="00AE58BE" w:rsidRPr="003A311F" w:rsidRDefault="00AE58BE" w:rsidP="0059056B">
      <w:pPr>
        <w:pStyle w:val="ListParagraph"/>
        <w:numPr>
          <w:ilvl w:val="0"/>
          <w:numId w:val="3"/>
        </w:numPr>
        <w:spacing w:line="240" w:lineRule="auto"/>
        <w:rPr>
          <w:rFonts w:ascii="Aptos" w:hAnsi="Aptos"/>
          <w:sz w:val="20"/>
          <w:szCs w:val="20"/>
        </w:rPr>
      </w:pPr>
      <w:r w:rsidRPr="003A311F">
        <w:rPr>
          <w:rFonts w:ascii="Aptos" w:hAnsi="Aptos"/>
          <w:sz w:val="20"/>
          <w:szCs w:val="20"/>
        </w:rPr>
        <w:t xml:space="preserve">Mountain Weather Information Service: </w:t>
      </w:r>
      <w:hyperlink r:id="rId18" w:history="1">
        <w:r w:rsidRPr="003A311F">
          <w:rPr>
            <w:rStyle w:val="Hyperlink"/>
            <w:rFonts w:ascii="Aptos" w:hAnsi="Aptos"/>
            <w:sz w:val="20"/>
            <w:szCs w:val="20"/>
          </w:rPr>
          <w:t>www.mwis.org.uk/</w:t>
        </w:r>
      </w:hyperlink>
      <w:r w:rsidRPr="003A311F">
        <w:rPr>
          <w:rFonts w:ascii="Aptos" w:hAnsi="Aptos"/>
          <w:sz w:val="20"/>
          <w:szCs w:val="20"/>
        </w:rPr>
        <w:t xml:space="preserve"> </w:t>
      </w:r>
    </w:p>
    <w:p w14:paraId="327F81FB" w14:textId="39413101" w:rsidR="009B2591" w:rsidRPr="003A311F" w:rsidRDefault="00AC20C9" w:rsidP="0059056B">
      <w:pPr>
        <w:pStyle w:val="ListParagraph"/>
        <w:numPr>
          <w:ilvl w:val="0"/>
          <w:numId w:val="3"/>
        </w:numPr>
        <w:spacing w:line="240" w:lineRule="auto"/>
        <w:rPr>
          <w:rFonts w:ascii="Aptos" w:hAnsi="Aptos"/>
          <w:sz w:val="20"/>
          <w:szCs w:val="20"/>
        </w:rPr>
      </w:pPr>
      <w:r w:rsidRPr="003A311F">
        <w:rPr>
          <w:rFonts w:ascii="Aptos" w:hAnsi="Aptos"/>
          <w:sz w:val="20"/>
          <w:szCs w:val="20"/>
        </w:rPr>
        <w:t>Met Office Mountain</w:t>
      </w:r>
      <w:r w:rsidR="00AE58BE" w:rsidRPr="003A311F">
        <w:rPr>
          <w:rFonts w:ascii="Aptos" w:hAnsi="Aptos"/>
          <w:sz w:val="20"/>
          <w:szCs w:val="20"/>
        </w:rPr>
        <w:t xml:space="preserve"> forecasts: </w:t>
      </w:r>
      <w:hyperlink r:id="rId19" w:history="1">
        <w:r w:rsidR="00AE58BE" w:rsidRPr="003A311F">
          <w:rPr>
            <w:rStyle w:val="Hyperlink"/>
            <w:rFonts w:ascii="Aptos" w:hAnsi="Aptos"/>
            <w:sz w:val="20"/>
            <w:szCs w:val="20"/>
          </w:rPr>
          <w:t>www.metoffice.gov.uk/weather/specialist-forecasts/mountain</w:t>
        </w:r>
      </w:hyperlink>
      <w:r w:rsidR="00AE58BE" w:rsidRPr="003A311F">
        <w:rPr>
          <w:rFonts w:ascii="Aptos" w:hAnsi="Aptos"/>
          <w:sz w:val="20"/>
          <w:szCs w:val="20"/>
        </w:rPr>
        <w:t xml:space="preserve"> </w:t>
      </w:r>
    </w:p>
    <w:p w14:paraId="40DEDB0C" w14:textId="77777777" w:rsidR="002A6988" w:rsidRPr="003A311F" w:rsidRDefault="002A6988" w:rsidP="0059056B">
      <w:pPr>
        <w:spacing w:line="240" w:lineRule="auto"/>
        <w:rPr>
          <w:rFonts w:ascii="Aptos" w:eastAsia="Calibri" w:hAnsi="Aptos" w:cstheme="minorHAnsi"/>
          <w:b/>
          <w:sz w:val="20"/>
          <w:szCs w:val="20"/>
        </w:rPr>
      </w:pPr>
    </w:p>
    <w:p w14:paraId="0E0F3051" w14:textId="0A3F7E59" w:rsidR="00AE58BE" w:rsidRPr="003A311F" w:rsidRDefault="00AE58BE" w:rsidP="0059056B">
      <w:pPr>
        <w:spacing w:line="240" w:lineRule="auto"/>
        <w:rPr>
          <w:rFonts w:ascii="Aptos" w:eastAsia="Calibri" w:hAnsi="Aptos" w:cstheme="minorHAnsi"/>
          <w:b/>
          <w:sz w:val="20"/>
          <w:szCs w:val="20"/>
        </w:rPr>
      </w:pPr>
      <w:r w:rsidRPr="003A311F">
        <w:rPr>
          <w:rFonts w:ascii="Aptos" w:eastAsia="Calibri" w:hAnsi="Aptos" w:cstheme="minorHAnsi"/>
          <w:b/>
          <w:sz w:val="20"/>
          <w:szCs w:val="20"/>
        </w:rPr>
        <w:t>Information for editors:</w:t>
      </w:r>
    </w:p>
    <w:p w14:paraId="66F55C59" w14:textId="77777777" w:rsidR="00892AAE" w:rsidRPr="003A311F" w:rsidRDefault="00892AAE" w:rsidP="0059056B">
      <w:pPr>
        <w:spacing w:line="240" w:lineRule="auto"/>
        <w:rPr>
          <w:rFonts w:ascii="Aptos" w:eastAsia="Calibri" w:hAnsi="Aptos" w:cs="Times New Roman"/>
          <w:sz w:val="20"/>
          <w:szCs w:val="20"/>
        </w:rPr>
      </w:pPr>
      <w:r w:rsidRPr="003A311F">
        <w:rPr>
          <w:rFonts w:ascii="Aptos" w:eastAsia="Calibri" w:hAnsi="Aptos" w:cs="Times New Roman"/>
          <w:b/>
          <w:bCs/>
          <w:sz w:val="20"/>
          <w:szCs w:val="20"/>
        </w:rPr>
        <w:t>Mountaineering Scotland</w:t>
      </w:r>
      <w:r w:rsidRPr="003A311F">
        <w:rPr>
          <w:rFonts w:ascii="Aptos" w:eastAsia="Calibri" w:hAnsi="Aptos" w:cs="Times New Roman"/>
          <w:sz w:val="20"/>
          <w:szCs w:val="20"/>
        </w:rPr>
        <w:t xml:space="preserve"> </w:t>
      </w:r>
    </w:p>
    <w:p w14:paraId="7EC48CD2" w14:textId="44AF95BA" w:rsidR="00892AAE" w:rsidRPr="003A311F" w:rsidRDefault="00892AAE" w:rsidP="0059056B">
      <w:pPr>
        <w:spacing w:line="240" w:lineRule="auto"/>
        <w:rPr>
          <w:rFonts w:ascii="Aptos" w:eastAsia="Calibri" w:hAnsi="Aptos" w:cs="Times New Roman"/>
          <w:sz w:val="20"/>
          <w:szCs w:val="20"/>
        </w:rPr>
      </w:pPr>
      <w:r w:rsidRPr="003A311F">
        <w:rPr>
          <w:rFonts w:ascii="Aptos" w:eastAsia="Calibri" w:hAnsi="Aptos" w:cs="Times New Roman"/>
          <w:sz w:val="20"/>
          <w:szCs w:val="20"/>
        </w:rPr>
        <w:t xml:space="preserve">Mountaineering Scotland is the membership and representative organisation for hill walkers, climbers, mountaineers and ski tourers in Scotland, with a membership of 16,000 individual and club members and 150 affiliated clubs. We aim to inspire and encourage people to enjoy the benefits of walking, climbing and ski touring and provide information and skills training to mountain users to promote safety, self-reliance and responsible access in Scotland’s mountains and climbing venues. </w:t>
      </w:r>
      <w:hyperlink r:id="rId20" w:history="1">
        <w:r w:rsidRPr="003A311F">
          <w:rPr>
            <w:rFonts w:ascii="Aptos" w:eastAsia="Calibri" w:hAnsi="Aptos" w:cs="Calibri"/>
            <w:color w:val="0563C1"/>
            <w:sz w:val="20"/>
            <w:szCs w:val="20"/>
            <w:u w:val="single"/>
          </w:rPr>
          <w:t>www.mountaineering.scot</w:t>
        </w:r>
      </w:hyperlink>
      <w:r w:rsidRPr="003A311F">
        <w:rPr>
          <w:rFonts w:ascii="Aptos" w:eastAsia="Calibri" w:hAnsi="Aptos" w:cs="Calibri"/>
          <w:color w:val="000000"/>
          <w:sz w:val="20"/>
          <w:szCs w:val="20"/>
        </w:rPr>
        <w:t xml:space="preserve"> </w:t>
      </w:r>
    </w:p>
    <w:p w14:paraId="0F7F0775" w14:textId="41B0D456" w:rsidR="00051846" w:rsidRPr="003A311F" w:rsidRDefault="00656441" w:rsidP="0059056B">
      <w:pPr>
        <w:spacing w:line="240" w:lineRule="auto"/>
        <w:rPr>
          <w:rFonts w:ascii="Aptos" w:eastAsia="Calibri" w:hAnsi="Aptos" w:cs="Times New Roman"/>
          <w:b/>
          <w:bCs/>
          <w:sz w:val="20"/>
          <w:szCs w:val="20"/>
        </w:rPr>
      </w:pPr>
      <w:r w:rsidRPr="003A311F">
        <w:rPr>
          <w:rFonts w:ascii="Aptos" w:eastAsia="Calibri" w:hAnsi="Aptos" w:cs="Times New Roman"/>
          <w:b/>
          <w:bCs/>
          <w:sz w:val="20"/>
          <w:szCs w:val="20"/>
        </w:rPr>
        <w:t>Scottish Mountain Rescue</w:t>
      </w:r>
    </w:p>
    <w:p w14:paraId="57B4EB2F" w14:textId="47F12AB9" w:rsidR="00A97B7C" w:rsidRPr="003A311F" w:rsidRDefault="00A97B7C" w:rsidP="0059056B">
      <w:pPr>
        <w:spacing w:line="240" w:lineRule="auto"/>
        <w:rPr>
          <w:rFonts w:ascii="Aptos" w:hAnsi="Aptos"/>
          <w:sz w:val="20"/>
          <w:szCs w:val="20"/>
        </w:rPr>
      </w:pPr>
      <w:r w:rsidRPr="003A311F">
        <w:rPr>
          <w:rFonts w:ascii="Aptos" w:hAnsi="Aptos"/>
          <w:sz w:val="20"/>
          <w:szCs w:val="20"/>
        </w:rPr>
        <w:t xml:space="preserve">Scottish Mountain Rescue (SMR) represents 25 Mountain Rescue Teams (MRTs) made up of highly trained volunteers. We also represent three Police Scotland MRTs and one RAF MRT. The teams are available 24 hours a day, 365 days a year to respond to emergencies and carry out a specialist search and rescue service in the mountains and remote communities in Scotland to keep people safe and help people if and when they get into difficulty. </w:t>
      </w:r>
      <w:hyperlink r:id="rId21" w:history="1">
        <w:r w:rsidRPr="003A311F">
          <w:rPr>
            <w:rStyle w:val="Hyperlink"/>
            <w:rFonts w:ascii="Aptos" w:hAnsi="Aptos"/>
            <w:sz w:val="20"/>
            <w:szCs w:val="20"/>
          </w:rPr>
          <w:t>www.scottishmountainrescue.org</w:t>
        </w:r>
      </w:hyperlink>
      <w:r w:rsidRPr="003A311F">
        <w:rPr>
          <w:rFonts w:ascii="Aptos" w:hAnsi="Aptos"/>
          <w:sz w:val="20"/>
          <w:szCs w:val="20"/>
        </w:rPr>
        <w:t>.</w:t>
      </w:r>
    </w:p>
    <w:p w14:paraId="38230798" w14:textId="6E2334FE" w:rsidR="00F40B62" w:rsidRPr="003A311F" w:rsidRDefault="003234CA" w:rsidP="0059056B">
      <w:pPr>
        <w:spacing w:line="240" w:lineRule="auto"/>
        <w:rPr>
          <w:rFonts w:ascii="Aptos" w:eastAsia="Calibri" w:hAnsi="Aptos" w:cstheme="minorHAnsi"/>
          <w:b/>
          <w:sz w:val="20"/>
          <w:szCs w:val="20"/>
        </w:rPr>
      </w:pPr>
      <w:r w:rsidRPr="003A311F">
        <w:rPr>
          <w:rFonts w:ascii="Aptos" w:eastAsia="Calibri" w:hAnsi="Aptos" w:cstheme="minorHAnsi"/>
          <w:b/>
          <w:sz w:val="20"/>
          <w:szCs w:val="20"/>
        </w:rPr>
        <w:t>Mountain</w:t>
      </w:r>
      <w:r w:rsidR="00F40B62" w:rsidRPr="003A311F">
        <w:rPr>
          <w:rFonts w:ascii="Aptos" w:eastAsia="Calibri" w:hAnsi="Aptos" w:cstheme="minorHAnsi"/>
          <w:b/>
          <w:sz w:val="20"/>
          <w:szCs w:val="20"/>
        </w:rPr>
        <w:t xml:space="preserve"> Training</w:t>
      </w:r>
    </w:p>
    <w:p w14:paraId="5867A82A" w14:textId="5DF0B5D7" w:rsidR="00DA4792" w:rsidRPr="003A311F" w:rsidRDefault="00F40B62" w:rsidP="0059056B">
      <w:pPr>
        <w:spacing w:line="240" w:lineRule="auto"/>
        <w:rPr>
          <w:rFonts w:ascii="Aptos" w:eastAsia="Calibri" w:hAnsi="Aptos" w:cs="Calibri"/>
          <w:color w:val="000000"/>
          <w:sz w:val="20"/>
          <w:szCs w:val="20"/>
        </w:rPr>
      </w:pPr>
      <w:r w:rsidRPr="003A311F">
        <w:rPr>
          <w:rFonts w:ascii="Aptos" w:eastAsia="Calibri" w:hAnsi="Aptos" w:cstheme="minorHAnsi"/>
          <w:bCs/>
          <w:sz w:val="20"/>
          <w:szCs w:val="20"/>
        </w:rPr>
        <w:t>Mountain Training Scotland is the awarding organisation for mountaineering leadership qualifications and skills courses in Scotland. Mountain Training Scotland is part of the Mountain Training network, a member of Mountain Training UK and Ireland, and leads on mountain safety matters in Scotland.</w:t>
      </w:r>
      <w:r w:rsidR="00DA4792" w:rsidRPr="003A311F">
        <w:rPr>
          <w:rFonts w:ascii="Aptos" w:eastAsia="Calibri" w:hAnsi="Aptos" w:cstheme="minorHAnsi"/>
          <w:bCs/>
          <w:sz w:val="20"/>
          <w:szCs w:val="20"/>
        </w:rPr>
        <w:t xml:space="preserve"> </w:t>
      </w:r>
      <w:r w:rsidRPr="003A311F">
        <w:rPr>
          <w:rFonts w:ascii="Aptos" w:eastAsia="Calibri" w:hAnsi="Aptos" w:cstheme="minorHAnsi"/>
          <w:bCs/>
          <w:sz w:val="20"/>
          <w:szCs w:val="20"/>
        </w:rPr>
        <w:t xml:space="preserve">Mountain Training Scotland’s </w:t>
      </w:r>
      <w:hyperlink r:id="rId22" w:history="1">
        <w:r w:rsidRPr="003A311F">
          <w:rPr>
            <w:rStyle w:val="Hyperlink"/>
            <w:rFonts w:ascii="Aptos" w:eastAsia="Calibri" w:hAnsi="Aptos" w:cstheme="minorHAnsi"/>
            <w:bCs/>
            <w:sz w:val="20"/>
            <w:szCs w:val="20"/>
          </w:rPr>
          <w:t>Winter Mountain Leader</w:t>
        </w:r>
      </w:hyperlink>
      <w:r w:rsidRPr="003A311F">
        <w:rPr>
          <w:rFonts w:ascii="Aptos" w:eastAsia="Calibri" w:hAnsi="Aptos" w:cstheme="minorHAnsi"/>
          <w:bCs/>
          <w:sz w:val="20"/>
          <w:szCs w:val="20"/>
        </w:rPr>
        <w:t xml:space="preserve"> qualification builds on the Mountain Leader qualification to train and assess candidates to lead groups on winter walks in the mountains in winter conditions.</w:t>
      </w:r>
      <w:r w:rsidR="00E41F18" w:rsidRPr="003A311F">
        <w:rPr>
          <w:rFonts w:ascii="Aptos" w:eastAsia="Calibri" w:hAnsi="Aptos" w:cstheme="minorHAnsi"/>
          <w:bCs/>
          <w:sz w:val="20"/>
          <w:szCs w:val="20"/>
        </w:rPr>
        <w:t xml:space="preserve"> </w:t>
      </w:r>
      <w:hyperlink r:id="rId23" w:history="1">
        <w:r w:rsidRPr="003A311F">
          <w:rPr>
            <w:rStyle w:val="Hyperlink"/>
            <w:rFonts w:ascii="Aptos" w:eastAsia="Calibri" w:hAnsi="Aptos" w:cs="Calibri"/>
            <w:sz w:val="20"/>
            <w:szCs w:val="20"/>
          </w:rPr>
          <w:t>www.mountain-training.org</w:t>
        </w:r>
      </w:hyperlink>
    </w:p>
    <w:p w14:paraId="558E30ED" w14:textId="62453298" w:rsidR="00DA4792" w:rsidRPr="003A311F" w:rsidRDefault="00DA4792" w:rsidP="0059056B">
      <w:pPr>
        <w:spacing w:line="240" w:lineRule="auto"/>
        <w:rPr>
          <w:rFonts w:ascii="Aptos" w:eastAsia="Calibri" w:hAnsi="Aptos" w:cs="Calibri"/>
          <w:b/>
          <w:bCs/>
          <w:sz w:val="20"/>
          <w:szCs w:val="20"/>
        </w:rPr>
      </w:pPr>
      <w:r w:rsidRPr="003A311F">
        <w:rPr>
          <w:rFonts w:ascii="Aptos" w:eastAsia="Calibri" w:hAnsi="Aptos" w:cs="Calibri"/>
          <w:b/>
          <w:bCs/>
          <w:sz w:val="20"/>
          <w:szCs w:val="20"/>
        </w:rPr>
        <w:t>Glenmore Lodge</w:t>
      </w:r>
    </w:p>
    <w:p w14:paraId="3EF46186" w14:textId="16C698B4" w:rsidR="00CB4177" w:rsidRPr="003A311F" w:rsidRDefault="00CB4177" w:rsidP="0059056B">
      <w:pPr>
        <w:spacing w:line="240" w:lineRule="auto"/>
        <w:rPr>
          <w:rFonts w:ascii="Aptos" w:eastAsia="Calibri" w:hAnsi="Aptos" w:cs="Calibri"/>
          <w:sz w:val="20"/>
          <w:szCs w:val="20"/>
        </w:rPr>
      </w:pPr>
      <w:r w:rsidRPr="003A311F">
        <w:rPr>
          <w:rFonts w:ascii="Aptos" w:eastAsia="Calibri" w:hAnsi="Aptos" w:cs="Calibri"/>
          <w:sz w:val="20"/>
          <w:szCs w:val="20"/>
        </w:rPr>
        <w:t xml:space="preserve">Glenmore Lodge is Scotland’s National Outdoor Training Centre. For 75 years it has delivered skills training and qualifications enabling individuals to discover their potential in the outdoors safely and responsibly. Offering over 250 courses across a range of disciplines and for all ability levels, Glenmore Lodge works to support and enable the continued growth and development of Scotland’s outdoor community by working with our partners in the sector. </w:t>
      </w:r>
      <w:hyperlink r:id="rId24" w:history="1">
        <w:r w:rsidR="00826091" w:rsidRPr="003A311F">
          <w:rPr>
            <w:rStyle w:val="Hyperlink"/>
            <w:rFonts w:ascii="Aptos" w:eastAsia="Calibri" w:hAnsi="Aptos" w:cs="Calibri"/>
            <w:sz w:val="20"/>
            <w:szCs w:val="20"/>
          </w:rPr>
          <w:t>www.glenmorelodge.org.uk</w:t>
        </w:r>
      </w:hyperlink>
      <w:r w:rsidR="00826091" w:rsidRPr="003A311F">
        <w:rPr>
          <w:rFonts w:ascii="Aptos" w:eastAsia="Calibri" w:hAnsi="Aptos" w:cs="Calibri"/>
          <w:sz w:val="20"/>
          <w:szCs w:val="20"/>
        </w:rPr>
        <w:t xml:space="preserve"> </w:t>
      </w:r>
    </w:p>
    <w:p w14:paraId="2B1B6D16" w14:textId="400946F8" w:rsidR="00DA4792" w:rsidRPr="003A311F" w:rsidRDefault="00DA4792" w:rsidP="0059056B">
      <w:pPr>
        <w:spacing w:line="240" w:lineRule="auto"/>
        <w:rPr>
          <w:rFonts w:ascii="Aptos" w:eastAsia="Calibri" w:hAnsi="Aptos" w:cs="Calibri"/>
          <w:b/>
          <w:bCs/>
          <w:sz w:val="20"/>
          <w:szCs w:val="20"/>
        </w:rPr>
      </w:pPr>
      <w:r w:rsidRPr="003A311F">
        <w:rPr>
          <w:rFonts w:ascii="Aptos" w:eastAsia="Calibri" w:hAnsi="Aptos" w:cs="Calibri"/>
          <w:b/>
          <w:bCs/>
          <w:sz w:val="20"/>
          <w:szCs w:val="20"/>
        </w:rPr>
        <w:t xml:space="preserve">Developing Mountain Biking </w:t>
      </w:r>
      <w:r w:rsidR="00886F38" w:rsidRPr="003A311F">
        <w:rPr>
          <w:rFonts w:ascii="Aptos" w:eastAsia="Calibri" w:hAnsi="Aptos" w:cs="Calibri"/>
          <w:b/>
          <w:bCs/>
          <w:sz w:val="20"/>
          <w:szCs w:val="20"/>
        </w:rPr>
        <w:t xml:space="preserve">in </w:t>
      </w:r>
      <w:r w:rsidRPr="003A311F">
        <w:rPr>
          <w:rFonts w:ascii="Aptos" w:eastAsia="Calibri" w:hAnsi="Aptos" w:cs="Calibri"/>
          <w:b/>
          <w:bCs/>
          <w:sz w:val="20"/>
          <w:szCs w:val="20"/>
        </w:rPr>
        <w:t>Scotland</w:t>
      </w:r>
    </w:p>
    <w:p w14:paraId="74BFD7CF" w14:textId="01F33C70" w:rsidR="00B14A6D" w:rsidRPr="003A311F" w:rsidRDefault="00DA4792" w:rsidP="0059056B">
      <w:pPr>
        <w:spacing w:line="240" w:lineRule="auto"/>
        <w:rPr>
          <w:rFonts w:ascii="Aptos" w:eastAsia="Calibri" w:hAnsi="Aptos" w:cs="Calibri"/>
          <w:sz w:val="20"/>
          <w:szCs w:val="20"/>
        </w:rPr>
      </w:pPr>
      <w:r w:rsidRPr="003A311F">
        <w:rPr>
          <w:rFonts w:ascii="Aptos" w:eastAsia="Calibri" w:hAnsi="Aptos" w:cs="Calibri"/>
          <w:sz w:val="20"/>
          <w:szCs w:val="20"/>
        </w:rPr>
        <w:t xml:space="preserve">Developing Mountain Biking in Scotland is responsible for overseeing the delivery of the Scottish Mountain Bike Strategy and delivering many of the actions within it. We are proud to be part of Scottish Cycling. </w:t>
      </w:r>
      <w:hyperlink r:id="rId25" w:history="1">
        <w:r w:rsidR="00B14A6D" w:rsidRPr="003A311F">
          <w:rPr>
            <w:rStyle w:val="Hyperlink"/>
            <w:rFonts w:ascii="Aptos" w:eastAsia="Calibri" w:hAnsi="Aptos" w:cs="Calibri"/>
            <w:color w:val="0070C0"/>
            <w:sz w:val="20"/>
            <w:szCs w:val="20"/>
          </w:rPr>
          <w:t>www.dmbins.com</w:t>
        </w:r>
      </w:hyperlink>
      <w:r w:rsidR="0046045D" w:rsidRPr="003A311F">
        <w:rPr>
          <w:rFonts w:ascii="Aptos" w:eastAsia="Calibri" w:hAnsi="Aptos" w:cs="Calibri"/>
          <w:color w:val="0070C0"/>
          <w:sz w:val="20"/>
          <w:szCs w:val="20"/>
        </w:rPr>
        <w:t xml:space="preserve"> </w:t>
      </w:r>
    </w:p>
    <w:p w14:paraId="360B097C" w14:textId="62AAF0A0" w:rsidR="00DA4792" w:rsidRPr="003A311F" w:rsidRDefault="00DA4792" w:rsidP="0059056B">
      <w:pPr>
        <w:spacing w:line="240" w:lineRule="auto"/>
        <w:rPr>
          <w:rFonts w:ascii="Aptos" w:eastAsia="Calibri" w:hAnsi="Aptos" w:cs="Calibri"/>
          <w:b/>
          <w:bCs/>
          <w:sz w:val="20"/>
          <w:szCs w:val="20"/>
        </w:rPr>
      </w:pPr>
      <w:r w:rsidRPr="003A311F">
        <w:rPr>
          <w:rFonts w:ascii="Aptos" w:eastAsia="Calibri" w:hAnsi="Aptos" w:cs="Calibri"/>
          <w:b/>
          <w:bCs/>
          <w:sz w:val="20"/>
          <w:szCs w:val="20"/>
        </w:rPr>
        <w:t>Snowsport Scotland</w:t>
      </w:r>
    </w:p>
    <w:p w14:paraId="388AF5A4" w14:textId="5D973DD4" w:rsidR="002A6988" w:rsidRPr="003A311F" w:rsidRDefault="00DE3606" w:rsidP="0059056B">
      <w:pPr>
        <w:spacing w:line="240" w:lineRule="auto"/>
        <w:rPr>
          <w:rFonts w:ascii="Aptos" w:eastAsia="Calibri" w:hAnsi="Aptos" w:cs="Calibri"/>
          <w:sz w:val="20"/>
          <w:szCs w:val="20"/>
        </w:rPr>
      </w:pPr>
      <w:r w:rsidRPr="003A311F">
        <w:rPr>
          <w:rFonts w:ascii="Aptos" w:eastAsia="Calibri" w:hAnsi="Aptos" w:cs="Calibri"/>
          <w:sz w:val="20"/>
          <w:szCs w:val="20"/>
        </w:rPr>
        <w:t>Snowsport Scotland is appointed by sportscotland (the National Agency for sport) to act as the Scottish Governing Body (SGB) for snowsports in Scotland. As such we work in partnership with like-minded organisations to encourage more participation in snowsports and to develop and support our best athletes to perform on the world stage.</w:t>
      </w:r>
      <w:r w:rsidR="00E41F18" w:rsidRPr="003A311F">
        <w:rPr>
          <w:rFonts w:ascii="Aptos" w:eastAsia="Calibri" w:hAnsi="Aptos" w:cs="Calibri"/>
          <w:sz w:val="20"/>
          <w:szCs w:val="20"/>
        </w:rPr>
        <w:t xml:space="preserve"> </w:t>
      </w:r>
      <w:hyperlink r:id="rId26" w:history="1">
        <w:r w:rsidR="009034AF" w:rsidRPr="003A311F">
          <w:rPr>
            <w:rStyle w:val="Hyperlink"/>
            <w:rFonts w:ascii="Aptos" w:eastAsia="Calibri" w:hAnsi="Aptos" w:cs="Calibri"/>
            <w:color w:val="0070C0"/>
            <w:sz w:val="20"/>
            <w:szCs w:val="20"/>
          </w:rPr>
          <w:t>www.snowsportscotland.org</w:t>
        </w:r>
      </w:hyperlink>
      <w:r w:rsidR="009034AF" w:rsidRPr="003A311F">
        <w:rPr>
          <w:rFonts w:ascii="Aptos" w:eastAsia="Calibri" w:hAnsi="Aptos" w:cs="Calibri"/>
          <w:color w:val="0070C0"/>
          <w:sz w:val="20"/>
          <w:szCs w:val="20"/>
        </w:rPr>
        <w:t xml:space="preserve"> </w:t>
      </w:r>
    </w:p>
    <w:p w14:paraId="5523852A" w14:textId="2C0E381A" w:rsidR="00DA4792" w:rsidRPr="003A311F" w:rsidRDefault="003234CA" w:rsidP="0059056B">
      <w:pPr>
        <w:spacing w:line="240" w:lineRule="auto"/>
        <w:rPr>
          <w:rFonts w:ascii="Aptos" w:eastAsia="Calibri" w:hAnsi="Aptos" w:cs="Calibri"/>
          <w:b/>
          <w:bCs/>
          <w:sz w:val="20"/>
          <w:szCs w:val="20"/>
        </w:rPr>
      </w:pPr>
      <w:r w:rsidRPr="003A311F">
        <w:rPr>
          <w:rFonts w:ascii="Aptos" w:eastAsia="Calibri" w:hAnsi="Aptos" w:cs="Calibri"/>
          <w:b/>
          <w:bCs/>
          <w:sz w:val="20"/>
          <w:szCs w:val="20"/>
        </w:rPr>
        <w:t>Scottish Avalanche Information Service</w:t>
      </w:r>
    </w:p>
    <w:p w14:paraId="6D749F3B" w14:textId="3D94A99D" w:rsidR="007C53C2" w:rsidRPr="003A311F" w:rsidRDefault="0006626C" w:rsidP="0059056B">
      <w:pPr>
        <w:spacing w:line="240" w:lineRule="auto"/>
        <w:rPr>
          <w:rFonts w:ascii="Aptos" w:eastAsia="Calibri" w:hAnsi="Aptos" w:cs="Calibri"/>
          <w:sz w:val="20"/>
          <w:szCs w:val="20"/>
        </w:rPr>
      </w:pPr>
      <w:r w:rsidRPr="003A311F">
        <w:rPr>
          <w:rFonts w:ascii="Aptos" w:eastAsia="Calibri" w:hAnsi="Aptos" w:cs="Calibri"/>
          <w:sz w:val="20"/>
          <w:szCs w:val="20"/>
        </w:rPr>
        <w:t>The Scottish Avalanche Information Service (SAIS) provides daily forecasts of the avalanche hazard for the six most popular areas of Scotland during the most popular period of the winter season.</w:t>
      </w:r>
      <w:r w:rsidR="00E41F18" w:rsidRPr="003A311F">
        <w:rPr>
          <w:rFonts w:ascii="Aptos" w:eastAsia="Calibri" w:hAnsi="Aptos" w:cs="Calibri"/>
          <w:sz w:val="20"/>
          <w:szCs w:val="20"/>
        </w:rPr>
        <w:t xml:space="preserve"> </w:t>
      </w:r>
      <w:hyperlink r:id="rId27" w:history="1">
        <w:r w:rsidRPr="003A311F">
          <w:rPr>
            <w:rStyle w:val="Hyperlink"/>
            <w:rFonts w:ascii="Aptos" w:eastAsia="Calibri" w:hAnsi="Aptos" w:cs="Calibri"/>
            <w:color w:val="0070C0"/>
            <w:sz w:val="20"/>
            <w:szCs w:val="20"/>
          </w:rPr>
          <w:t>www.sais.gov.uk</w:t>
        </w:r>
      </w:hyperlink>
      <w:r w:rsidRPr="003A311F">
        <w:rPr>
          <w:rFonts w:ascii="Aptos" w:eastAsia="Calibri" w:hAnsi="Aptos" w:cs="Calibri"/>
          <w:color w:val="0070C0"/>
          <w:sz w:val="20"/>
          <w:szCs w:val="20"/>
        </w:rPr>
        <w:t xml:space="preserve"> </w:t>
      </w:r>
    </w:p>
    <w:p w14:paraId="1BBA7CCC" w14:textId="7475FCEA" w:rsidR="00413028" w:rsidRPr="003A311F" w:rsidRDefault="00DA4792" w:rsidP="0059056B">
      <w:pPr>
        <w:spacing w:line="240" w:lineRule="auto"/>
        <w:rPr>
          <w:rFonts w:ascii="Aptos" w:eastAsia="Calibri" w:hAnsi="Aptos" w:cs="Calibri"/>
          <w:b/>
          <w:bCs/>
          <w:sz w:val="20"/>
          <w:szCs w:val="20"/>
        </w:rPr>
      </w:pPr>
      <w:r w:rsidRPr="003A311F">
        <w:rPr>
          <w:rFonts w:ascii="Aptos" w:eastAsia="Calibri" w:hAnsi="Aptos" w:cs="Calibri"/>
          <w:b/>
          <w:bCs/>
          <w:sz w:val="20"/>
          <w:szCs w:val="20"/>
        </w:rPr>
        <w:t>Police Scotland</w:t>
      </w:r>
    </w:p>
    <w:p w14:paraId="0351FFD6" w14:textId="336608F5" w:rsidR="00ED3351" w:rsidRPr="003A311F" w:rsidRDefault="00E44987" w:rsidP="0059056B">
      <w:pPr>
        <w:spacing w:line="240" w:lineRule="auto"/>
        <w:rPr>
          <w:rFonts w:ascii="Aptos" w:eastAsia="Calibri" w:hAnsi="Aptos" w:cs="Calibri"/>
          <w:sz w:val="20"/>
          <w:szCs w:val="20"/>
        </w:rPr>
      </w:pPr>
      <w:r w:rsidRPr="003A311F">
        <w:rPr>
          <w:rFonts w:ascii="Aptos" w:eastAsia="Calibri" w:hAnsi="Aptos" w:cs="Calibri"/>
          <w:sz w:val="20"/>
          <w:szCs w:val="20"/>
        </w:rPr>
        <w:t>Police Scotland’s purpose is to improve the safety and wellbeing of people, places and communities in Scotland. This focuses on keeping people safe in line with our values of integrity, fairness and respect.</w:t>
      </w:r>
      <w:r w:rsidR="00E41F18" w:rsidRPr="003A311F">
        <w:rPr>
          <w:rFonts w:ascii="Aptos" w:eastAsia="Calibri" w:hAnsi="Aptos" w:cs="Calibri"/>
          <w:sz w:val="20"/>
          <w:szCs w:val="20"/>
        </w:rPr>
        <w:t xml:space="preserve"> </w:t>
      </w:r>
      <w:hyperlink r:id="rId28" w:history="1">
        <w:r w:rsidR="00622F47" w:rsidRPr="003A311F">
          <w:rPr>
            <w:rStyle w:val="Hyperlink"/>
            <w:rFonts w:ascii="Aptos" w:eastAsia="Calibri" w:hAnsi="Aptos" w:cs="Calibri"/>
            <w:color w:val="0070C0"/>
            <w:sz w:val="20"/>
            <w:szCs w:val="20"/>
          </w:rPr>
          <w:t>www.scotland.police.uk</w:t>
        </w:r>
      </w:hyperlink>
      <w:r w:rsidR="00E41F18" w:rsidRPr="003A311F">
        <w:rPr>
          <w:rFonts w:ascii="Aptos" w:eastAsia="Calibri" w:hAnsi="Aptos" w:cs="Calibri"/>
          <w:color w:val="0070C0"/>
          <w:sz w:val="20"/>
          <w:szCs w:val="20"/>
        </w:rPr>
        <w:t xml:space="preserve"> </w:t>
      </w:r>
    </w:p>
    <w:sectPr w:rsidR="00ED3351" w:rsidRPr="003A311F" w:rsidSect="00E757C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888"/>
    <w:multiLevelType w:val="hybridMultilevel"/>
    <w:tmpl w:val="9490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67838"/>
    <w:multiLevelType w:val="hybridMultilevel"/>
    <w:tmpl w:val="5B18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D54B0"/>
    <w:multiLevelType w:val="hybridMultilevel"/>
    <w:tmpl w:val="6CE6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81620D"/>
    <w:multiLevelType w:val="hybridMultilevel"/>
    <w:tmpl w:val="35240B3E"/>
    <w:lvl w:ilvl="0" w:tplc="9D1A94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76458C"/>
    <w:multiLevelType w:val="hybridMultilevel"/>
    <w:tmpl w:val="24B2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01867">
    <w:abstractNumId w:val="1"/>
  </w:num>
  <w:num w:numId="2" w16cid:durableId="543978986">
    <w:abstractNumId w:val="4"/>
  </w:num>
  <w:num w:numId="3" w16cid:durableId="453908408">
    <w:abstractNumId w:val="0"/>
  </w:num>
  <w:num w:numId="4" w16cid:durableId="165562911">
    <w:abstractNumId w:val="3"/>
  </w:num>
  <w:num w:numId="5" w16cid:durableId="1120076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46"/>
    <w:rsid w:val="00001E73"/>
    <w:rsid w:val="0000247A"/>
    <w:rsid w:val="000076FE"/>
    <w:rsid w:val="00015012"/>
    <w:rsid w:val="00023ACC"/>
    <w:rsid w:val="00027C1A"/>
    <w:rsid w:val="000327E6"/>
    <w:rsid w:val="000361FC"/>
    <w:rsid w:val="0003767B"/>
    <w:rsid w:val="00042C84"/>
    <w:rsid w:val="00051846"/>
    <w:rsid w:val="0006626C"/>
    <w:rsid w:val="00067A66"/>
    <w:rsid w:val="00073F06"/>
    <w:rsid w:val="00083CE5"/>
    <w:rsid w:val="00084418"/>
    <w:rsid w:val="000A47F7"/>
    <w:rsid w:val="000A6801"/>
    <w:rsid w:val="000A753C"/>
    <w:rsid w:val="000C3984"/>
    <w:rsid w:val="000E0EE9"/>
    <w:rsid w:val="000E15F2"/>
    <w:rsid w:val="000E6FE8"/>
    <w:rsid w:val="000F716A"/>
    <w:rsid w:val="00114510"/>
    <w:rsid w:val="00122775"/>
    <w:rsid w:val="00122E49"/>
    <w:rsid w:val="00130382"/>
    <w:rsid w:val="00137788"/>
    <w:rsid w:val="00144D0E"/>
    <w:rsid w:val="00146606"/>
    <w:rsid w:val="0015662F"/>
    <w:rsid w:val="00161F6E"/>
    <w:rsid w:val="00162056"/>
    <w:rsid w:val="001665DF"/>
    <w:rsid w:val="00166F55"/>
    <w:rsid w:val="00175805"/>
    <w:rsid w:val="00191AF8"/>
    <w:rsid w:val="00191C38"/>
    <w:rsid w:val="00196AA4"/>
    <w:rsid w:val="001A08BF"/>
    <w:rsid w:val="001A542C"/>
    <w:rsid w:val="001A6D8D"/>
    <w:rsid w:val="001B3B99"/>
    <w:rsid w:val="001B40E9"/>
    <w:rsid w:val="001B6E78"/>
    <w:rsid w:val="001E3E6C"/>
    <w:rsid w:val="001E69CA"/>
    <w:rsid w:val="001F59FD"/>
    <w:rsid w:val="001F5CB1"/>
    <w:rsid w:val="00200A64"/>
    <w:rsid w:val="002040CF"/>
    <w:rsid w:val="0021676E"/>
    <w:rsid w:val="00220EAD"/>
    <w:rsid w:val="002534BE"/>
    <w:rsid w:val="00260B45"/>
    <w:rsid w:val="00266604"/>
    <w:rsid w:val="0026791D"/>
    <w:rsid w:val="0028571E"/>
    <w:rsid w:val="002948E1"/>
    <w:rsid w:val="002A0EA7"/>
    <w:rsid w:val="002A6988"/>
    <w:rsid w:val="002B3883"/>
    <w:rsid w:val="002B72F4"/>
    <w:rsid w:val="002C584B"/>
    <w:rsid w:val="002E5661"/>
    <w:rsid w:val="002F4295"/>
    <w:rsid w:val="002F6A78"/>
    <w:rsid w:val="00303F02"/>
    <w:rsid w:val="0030658B"/>
    <w:rsid w:val="00307846"/>
    <w:rsid w:val="003234CA"/>
    <w:rsid w:val="00334BB8"/>
    <w:rsid w:val="00334D9B"/>
    <w:rsid w:val="00335D8A"/>
    <w:rsid w:val="0034598C"/>
    <w:rsid w:val="00360037"/>
    <w:rsid w:val="003A311F"/>
    <w:rsid w:val="003B062B"/>
    <w:rsid w:val="003B2BE2"/>
    <w:rsid w:val="003B6178"/>
    <w:rsid w:val="003B649A"/>
    <w:rsid w:val="003B7EE1"/>
    <w:rsid w:val="003C1404"/>
    <w:rsid w:val="003C76DA"/>
    <w:rsid w:val="003D3595"/>
    <w:rsid w:val="003D6833"/>
    <w:rsid w:val="003D6ECF"/>
    <w:rsid w:val="003E4B19"/>
    <w:rsid w:val="003F1198"/>
    <w:rsid w:val="00413028"/>
    <w:rsid w:val="004136C7"/>
    <w:rsid w:val="00415AD9"/>
    <w:rsid w:val="0042114B"/>
    <w:rsid w:val="004228AE"/>
    <w:rsid w:val="00424C46"/>
    <w:rsid w:val="00444B62"/>
    <w:rsid w:val="00447295"/>
    <w:rsid w:val="00451F3E"/>
    <w:rsid w:val="0046045D"/>
    <w:rsid w:val="00492758"/>
    <w:rsid w:val="004B36D5"/>
    <w:rsid w:val="004B423E"/>
    <w:rsid w:val="004E29DC"/>
    <w:rsid w:val="004E727A"/>
    <w:rsid w:val="00506163"/>
    <w:rsid w:val="00510AB8"/>
    <w:rsid w:val="00514F08"/>
    <w:rsid w:val="005330BD"/>
    <w:rsid w:val="00533EB5"/>
    <w:rsid w:val="00536BA0"/>
    <w:rsid w:val="00553442"/>
    <w:rsid w:val="0056140E"/>
    <w:rsid w:val="00564C88"/>
    <w:rsid w:val="0058652E"/>
    <w:rsid w:val="005869DB"/>
    <w:rsid w:val="0059056B"/>
    <w:rsid w:val="00595DB8"/>
    <w:rsid w:val="005B1F56"/>
    <w:rsid w:val="005B556C"/>
    <w:rsid w:val="005C7EC3"/>
    <w:rsid w:val="005D05A8"/>
    <w:rsid w:val="005F7CF3"/>
    <w:rsid w:val="00616EF9"/>
    <w:rsid w:val="00622F47"/>
    <w:rsid w:val="00624875"/>
    <w:rsid w:val="00643349"/>
    <w:rsid w:val="00655B87"/>
    <w:rsid w:val="00656441"/>
    <w:rsid w:val="006674D3"/>
    <w:rsid w:val="006774C4"/>
    <w:rsid w:val="00684980"/>
    <w:rsid w:val="00695D33"/>
    <w:rsid w:val="006A00FF"/>
    <w:rsid w:val="006B72BB"/>
    <w:rsid w:val="006C5AB1"/>
    <w:rsid w:val="006E3817"/>
    <w:rsid w:val="006F3B49"/>
    <w:rsid w:val="00742505"/>
    <w:rsid w:val="00743118"/>
    <w:rsid w:val="00766271"/>
    <w:rsid w:val="00767B33"/>
    <w:rsid w:val="00774A09"/>
    <w:rsid w:val="007772F2"/>
    <w:rsid w:val="00782B93"/>
    <w:rsid w:val="00785163"/>
    <w:rsid w:val="0079505F"/>
    <w:rsid w:val="007B08CD"/>
    <w:rsid w:val="007B375A"/>
    <w:rsid w:val="007C19E1"/>
    <w:rsid w:val="007C53C2"/>
    <w:rsid w:val="007D1FFF"/>
    <w:rsid w:val="007E04A5"/>
    <w:rsid w:val="007E111C"/>
    <w:rsid w:val="007F65A5"/>
    <w:rsid w:val="00810EF8"/>
    <w:rsid w:val="00822CE4"/>
    <w:rsid w:val="00826091"/>
    <w:rsid w:val="008335C7"/>
    <w:rsid w:val="00835041"/>
    <w:rsid w:val="00840225"/>
    <w:rsid w:val="008443DD"/>
    <w:rsid w:val="00845337"/>
    <w:rsid w:val="0085096E"/>
    <w:rsid w:val="008609DE"/>
    <w:rsid w:val="00873B20"/>
    <w:rsid w:val="00876748"/>
    <w:rsid w:val="00877F46"/>
    <w:rsid w:val="00880D0E"/>
    <w:rsid w:val="00886F38"/>
    <w:rsid w:val="00892AAE"/>
    <w:rsid w:val="00896FF0"/>
    <w:rsid w:val="008B1C07"/>
    <w:rsid w:val="008B6178"/>
    <w:rsid w:val="008B6B73"/>
    <w:rsid w:val="008C4F82"/>
    <w:rsid w:val="008C64C1"/>
    <w:rsid w:val="008D33BC"/>
    <w:rsid w:val="008D6A61"/>
    <w:rsid w:val="008E5399"/>
    <w:rsid w:val="008F448B"/>
    <w:rsid w:val="009034AF"/>
    <w:rsid w:val="0091163B"/>
    <w:rsid w:val="009141B2"/>
    <w:rsid w:val="00916EE6"/>
    <w:rsid w:val="009258C8"/>
    <w:rsid w:val="00931C78"/>
    <w:rsid w:val="0093342F"/>
    <w:rsid w:val="009438F8"/>
    <w:rsid w:val="00950075"/>
    <w:rsid w:val="00952C5A"/>
    <w:rsid w:val="00953F77"/>
    <w:rsid w:val="009553C7"/>
    <w:rsid w:val="009559FE"/>
    <w:rsid w:val="009570AE"/>
    <w:rsid w:val="00977F29"/>
    <w:rsid w:val="00987D66"/>
    <w:rsid w:val="00991D4A"/>
    <w:rsid w:val="009925E9"/>
    <w:rsid w:val="009928BF"/>
    <w:rsid w:val="009B2591"/>
    <w:rsid w:val="009C0266"/>
    <w:rsid w:val="009C4376"/>
    <w:rsid w:val="009D010A"/>
    <w:rsid w:val="009D24C2"/>
    <w:rsid w:val="009D31FD"/>
    <w:rsid w:val="009D439E"/>
    <w:rsid w:val="009D5510"/>
    <w:rsid w:val="009E2593"/>
    <w:rsid w:val="009F364A"/>
    <w:rsid w:val="009F3AFA"/>
    <w:rsid w:val="009F7D2E"/>
    <w:rsid w:val="00A033B8"/>
    <w:rsid w:val="00A07F24"/>
    <w:rsid w:val="00A1281B"/>
    <w:rsid w:val="00A274FD"/>
    <w:rsid w:val="00A34C71"/>
    <w:rsid w:val="00A3615F"/>
    <w:rsid w:val="00A36C12"/>
    <w:rsid w:val="00A37235"/>
    <w:rsid w:val="00A41DE9"/>
    <w:rsid w:val="00A459CA"/>
    <w:rsid w:val="00A47660"/>
    <w:rsid w:val="00A575D2"/>
    <w:rsid w:val="00A624A6"/>
    <w:rsid w:val="00A71BE4"/>
    <w:rsid w:val="00A74F4B"/>
    <w:rsid w:val="00A75BF0"/>
    <w:rsid w:val="00A844D2"/>
    <w:rsid w:val="00A84E2B"/>
    <w:rsid w:val="00A8522F"/>
    <w:rsid w:val="00A97B7C"/>
    <w:rsid w:val="00AA7A0D"/>
    <w:rsid w:val="00AA7BE6"/>
    <w:rsid w:val="00AB7A6C"/>
    <w:rsid w:val="00AC20C9"/>
    <w:rsid w:val="00AD0FB1"/>
    <w:rsid w:val="00AE4420"/>
    <w:rsid w:val="00AE58BE"/>
    <w:rsid w:val="00AE58FD"/>
    <w:rsid w:val="00AF0798"/>
    <w:rsid w:val="00B00273"/>
    <w:rsid w:val="00B05649"/>
    <w:rsid w:val="00B076A3"/>
    <w:rsid w:val="00B111A3"/>
    <w:rsid w:val="00B14A6D"/>
    <w:rsid w:val="00B20307"/>
    <w:rsid w:val="00B30278"/>
    <w:rsid w:val="00B33131"/>
    <w:rsid w:val="00B3569C"/>
    <w:rsid w:val="00B37307"/>
    <w:rsid w:val="00B474FB"/>
    <w:rsid w:val="00B61821"/>
    <w:rsid w:val="00B638DA"/>
    <w:rsid w:val="00B665CB"/>
    <w:rsid w:val="00B67A7A"/>
    <w:rsid w:val="00B76751"/>
    <w:rsid w:val="00B77F87"/>
    <w:rsid w:val="00B86966"/>
    <w:rsid w:val="00B9539C"/>
    <w:rsid w:val="00BA0434"/>
    <w:rsid w:val="00BA2078"/>
    <w:rsid w:val="00BB0556"/>
    <w:rsid w:val="00BC0D1C"/>
    <w:rsid w:val="00BC40CC"/>
    <w:rsid w:val="00BD4D3A"/>
    <w:rsid w:val="00BD6446"/>
    <w:rsid w:val="00BE140D"/>
    <w:rsid w:val="00BE5889"/>
    <w:rsid w:val="00BE6EBB"/>
    <w:rsid w:val="00BF067E"/>
    <w:rsid w:val="00BF0F1C"/>
    <w:rsid w:val="00BF119D"/>
    <w:rsid w:val="00BF2014"/>
    <w:rsid w:val="00BF4713"/>
    <w:rsid w:val="00C075AF"/>
    <w:rsid w:val="00C27EF6"/>
    <w:rsid w:val="00C52E2A"/>
    <w:rsid w:val="00C60AAE"/>
    <w:rsid w:val="00C73734"/>
    <w:rsid w:val="00C825DD"/>
    <w:rsid w:val="00C86C76"/>
    <w:rsid w:val="00CA0422"/>
    <w:rsid w:val="00CB0DD7"/>
    <w:rsid w:val="00CB2B44"/>
    <w:rsid w:val="00CB3752"/>
    <w:rsid w:val="00CB4177"/>
    <w:rsid w:val="00CC2BA9"/>
    <w:rsid w:val="00CC2E26"/>
    <w:rsid w:val="00CC3AB3"/>
    <w:rsid w:val="00CD187E"/>
    <w:rsid w:val="00CE3F00"/>
    <w:rsid w:val="00CF6862"/>
    <w:rsid w:val="00D054E3"/>
    <w:rsid w:val="00D07CF6"/>
    <w:rsid w:val="00D11042"/>
    <w:rsid w:val="00D219C2"/>
    <w:rsid w:val="00D2305A"/>
    <w:rsid w:val="00D30B3B"/>
    <w:rsid w:val="00D36569"/>
    <w:rsid w:val="00D60390"/>
    <w:rsid w:val="00D62FB0"/>
    <w:rsid w:val="00D64193"/>
    <w:rsid w:val="00D80965"/>
    <w:rsid w:val="00D81D11"/>
    <w:rsid w:val="00D9241F"/>
    <w:rsid w:val="00D97B92"/>
    <w:rsid w:val="00DA4792"/>
    <w:rsid w:val="00DB11C7"/>
    <w:rsid w:val="00DB73ED"/>
    <w:rsid w:val="00DC1F31"/>
    <w:rsid w:val="00DC3202"/>
    <w:rsid w:val="00DD3446"/>
    <w:rsid w:val="00DE3606"/>
    <w:rsid w:val="00DF1E7F"/>
    <w:rsid w:val="00DF3C28"/>
    <w:rsid w:val="00DF7280"/>
    <w:rsid w:val="00E13AE9"/>
    <w:rsid w:val="00E26007"/>
    <w:rsid w:val="00E41F18"/>
    <w:rsid w:val="00E44987"/>
    <w:rsid w:val="00E46C48"/>
    <w:rsid w:val="00E72016"/>
    <w:rsid w:val="00E757C9"/>
    <w:rsid w:val="00E80411"/>
    <w:rsid w:val="00E83E7C"/>
    <w:rsid w:val="00E87C2D"/>
    <w:rsid w:val="00E90824"/>
    <w:rsid w:val="00E96DCF"/>
    <w:rsid w:val="00EA4774"/>
    <w:rsid w:val="00EB3DE9"/>
    <w:rsid w:val="00EB4FDA"/>
    <w:rsid w:val="00EC7EA7"/>
    <w:rsid w:val="00ED3351"/>
    <w:rsid w:val="00EE30F3"/>
    <w:rsid w:val="00EE3594"/>
    <w:rsid w:val="00EF4C17"/>
    <w:rsid w:val="00F048DC"/>
    <w:rsid w:val="00F16C05"/>
    <w:rsid w:val="00F20D76"/>
    <w:rsid w:val="00F227F5"/>
    <w:rsid w:val="00F23CF0"/>
    <w:rsid w:val="00F34986"/>
    <w:rsid w:val="00F36139"/>
    <w:rsid w:val="00F36A73"/>
    <w:rsid w:val="00F36BED"/>
    <w:rsid w:val="00F40B62"/>
    <w:rsid w:val="00F57E21"/>
    <w:rsid w:val="00F65CC9"/>
    <w:rsid w:val="00F6743F"/>
    <w:rsid w:val="00F711F0"/>
    <w:rsid w:val="00F7422A"/>
    <w:rsid w:val="00F84624"/>
    <w:rsid w:val="00F868BC"/>
    <w:rsid w:val="00F919E7"/>
    <w:rsid w:val="00F95CDF"/>
    <w:rsid w:val="00FB2604"/>
    <w:rsid w:val="00FB33BF"/>
    <w:rsid w:val="00FB3A6D"/>
    <w:rsid w:val="00FC0231"/>
    <w:rsid w:val="00FC52CF"/>
    <w:rsid w:val="00FE02BC"/>
    <w:rsid w:val="00FF4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B3C1"/>
  <w15:chartTrackingRefBased/>
  <w15:docId w15:val="{ABFC02F2-489B-4791-8247-2928DDB3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604"/>
    <w:rPr>
      <w:color w:val="0563C1" w:themeColor="hyperlink"/>
      <w:u w:val="single"/>
    </w:rPr>
  </w:style>
  <w:style w:type="character" w:styleId="FollowedHyperlink">
    <w:name w:val="FollowedHyperlink"/>
    <w:basedOn w:val="DefaultParagraphFont"/>
    <w:uiPriority w:val="99"/>
    <w:semiHidden/>
    <w:unhideWhenUsed/>
    <w:rsid w:val="008F448B"/>
    <w:rPr>
      <w:color w:val="954F72" w:themeColor="followedHyperlink"/>
      <w:u w:val="single"/>
    </w:rPr>
  </w:style>
  <w:style w:type="character" w:styleId="UnresolvedMention">
    <w:name w:val="Unresolved Mention"/>
    <w:basedOn w:val="DefaultParagraphFont"/>
    <w:uiPriority w:val="99"/>
    <w:semiHidden/>
    <w:unhideWhenUsed/>
    <w:rsid w:val="005869DB"/>
    <w:rPr>
      <w:color w:val="605E5C"/>
      <w:shd w:val="clear" w:color="auto" w:fill="E1DFDD"/>
    </w:rPr>
  </w:style>
  <w:style w:type="paragraph" w:styleId="Revision">
    <w:name w:val="Revision"/>
    <w:hidden/>
    <w:uiPriority w:val="99"/>
    <w:semiHidden/>
    <w:rsid w:val="00C27EF6"/>
    <w:pPr>
      <w:spacing w:after="0" w:line="240" w:lineRule="auto"/>
    </w:pPr>
  </w:style>
  <w:style w:type="paragraph" w:styleId="ListParagraph">
    <w:name w:val="List Paragraph"/>
    <w:basedOn w:val="Normal"/>
    <w:uiPriority w:val="34"/>
    <w:qFormat/>
    <w:rsid w:val="00AE5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856702">
      <w:bodyDiv w:val="1"/>
      <w:marLeft w:val="0"/>
      <w:marRight w:val="0"/>
      <w:marTop w:val="0"/>
      <w:marBottom w:val="0"/>
      <w:divBdr>
        <w:top w:val="none" w:sz="0" w:space="0" w:color="auto"/>
        <w:left w:val="none" w:sz="0" w:space="0" w:color="auto"/>
        <w:bottom w:val="none" w:sz="0" w:space="0" w:color="auto"/>
        <w:right w:val="none" w:sz="0" w:space="0" w:color="auto"/>
      </w:divBdr>
    </w:div>
    <w:div w:id="461462102">
      <w:bodyDiv w:val="1"/>
      <w:marLeft w:val="0"/>
      <w:marRight w:val="0"/>
      <w:marTop w:val="0"/>
      <w:marBottom w:val="0"/>
      <w:divBdr>
        <w:top w:val="none" w:sz="0" w:space="0" w:color="auto"/>
        <w:left w:val="none" w:sz="0" w:space="0" w:color="auto"/>
        <w:bottom w:val="none" w:sz="0" w:space="0" w:color="auto"/>
        <w:right w:val="none" w:sz="0" w:space="0" w:color="auto"/>
      </w:divBdr>
    </w:div>
    <w:div w:id="655492740">
      <w:bodyDiv w:val="1"/>
      <w:marLeft w:val="0"/>
      <w:marRight w:val="0"/>
      <w:marTop w:val="0"/>
      <w:marBottom w:val="0"/>
      <w:divBdr>
        <w:top w:val="none" w:sz="0" w:space="0" w:color="auto"/>
        <w:left w:val="none" w:sz="0" w:space="0" w:color="auto"/>
        <w:bottom w:val="none" w:sz="0" w:space="0" w:color="auto"/>
        <w:right w:val="none" w:sz="0" w:space="0" w:color="auto"/>
      </w:divBdr>
    </w:div>
    <w:div w:id="945424701">
      <w:bodyDiv w:val="1"/>
      <w:marLeft w:val="0"/>
      <w:marRight w:val="0"/>
      <w:marTop w:val="0"/>
      <w:marBottom w:val="0"/>
      <w:divBdr>
        <w:top w:val="none" w:sz="0" w:space="0" w:color="auto"/>
        <w:left w:val="none" w:sz="0" w:space="0" w:color="auto"/>
        <w:bottom w:val="none" w:sz="0" w:space="0" w:color="auto"/>
        <w:right w:val="none" w:sz="0" w:space="0" w:color="auto"/>
      </w:divBdr>
    </w:div>
    <w:div w:id="15952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untaineering.scot" TargetMode="External"/><Relationship Id="rId13" Type="http://schemas.openxmlformats.org/officeDocument/2006/relationships/hyperlink" Target="http://www.mountaineering.scot/safety-and-skills/courses-and-events/courses" TargetMode="External"/><Relationship Id="rId18" Type="http://schemas.openxmlformats.org/officeDocument/2006/relationships/hyperlink" Target="http://www.mwis.org.uk/" TargetMode="External"/><Relationship Id="rId26" Type="http://schemas.openxmlformats.org/officeDocument/2006/relationships/hyperlink" Target="http://www.snowsportscotland.org" TargetMode="External"/><Relationship Id="rId3" Type="http://schemas.openxmlformats.org/officeDocument/2006/relationships/styles" Target="styles.xml"/><Relationship Id="rId21" Type="http://schemas.openxmlformats.org/officeDocument/2006/relationships/hyperlink" Target="http://www.scottishmountainrescue.org" TargetMode="External"/><Relationship Id="rId7" Type="http://schemas.openxmlformats.org/officeDocument/2006/relationships/hyperlink" Target="http://www.glenmorelodge.org.uk" TargetMode="External"/><Relationship Id="rId12" Type="http://schemas.openxmlformats.org/officeDocument/2006/relationships/hyperlink" Target="https://www.mountaineering.scot/safety-and-skills/thinkwinter" TargetMode="External"/><Relationship Id="rId17" Type="http://schemas.openxmlformats.org/officeDocument/2006/relationships/hyperlink" Target="https://be-avalanche-aware.teachable.com/p/be-avalanche-aware" TargetMode="External"/><Relationship Id="rId25" Type="http://schemas.openxmlformats.org/officeDocument/2006/relationships/hyperlink" Target="http://www.dmbins.com" TargetMode="External"/><Relationship Id="rId2" Type="http://schemas.openxmlformats.org/officeDocument/2006/relationships/numbering" Target="numbering.xml"/><Relationship Id="rId16" Type="http://schemas.openxmlformats.org/officeDocument/2006/relationships/hyperlink" Target="http://www.sais.gov.uk/" TargetMode="External"/><Relationship Id="rId20" Type="http://schemas.openxmlformats.org/officeDocument/2006/relationships/hyperlink" Target="http://www.mountaineering.sco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stagram.com/p/DBLrJGvi4hf/" TargetMode="External"/><Relationship Id="rId24" Type="http://schemas.openxmlformats.org/officeDocument/2006/relationships/hyperlink" Target="http://www.glenmorelodge.org.uk" TargetMode="External"/><Relationship Id="rId5" Type="http://schemas.openxmlformats.org/officeDocument/2006/relationships/webSettings" Target="webSettings.xml"/><Relationship Id="rId15" Type="http://schemas.openxmlformats.org/officeDocument/2006/relationships/hyperlink" Target="http://www.mountain-training.org" TargetMode="External"/><Relationship Id="rId23" Type="http://schemas.openxmlformats.org/officeDocument/2006/relationships/hyperlink" Target="http://www.mountain-training.org" TargetMode="External"/><Relationship Id="rId28" Type="http://schemas.openxmlformats.org/officeDocument/2006/relationships/hyperlink" Target="http://www.scotland.police.uk" TargetMode="External"/><Relationship Id="rId10" Type="http://schemas.openxmlformats.org/officeDocument/2006/relationships/hyperlink" Target="https://www.mountaineering.scot/assets/contentfiles/media-upload/Getting_to_know_your_head_torch_-_Mountaineering_Scotland.jpg" TargetMode="External"/><Relationship Id="rId19" Type="http://schemas.openxmlformats.org/officeDocument/2006/relationships/hyperlink" Target="http://www.metoffice.gov.uk/weather/specialist-forecasts/mountain" TargetMode="External"/><Relationship Id="rId4" Type="http://schemas.openxmlformats.org/officeDocument/2006/relationships/settings" Target="settings.xml"/><Relationship Id="rId9" Type="http://schemas.openxmlformats.org/officeDocument/2006/relationships/hyperlink" Target="https://mailchi.mp/glenmorelodge.org.uk/thinkwinter" TargetMode="External"/><Relationship Id="rId14" Type="http://schemas.openxmlformats.org/officeDocument/2006/relationships/hyperlink" Target="http://www.glenmorelodge.org.uk/winter-mountain/" TargetMode="External"/><Relationship Id="rId22" Type="http://schemas.openxmlformats.org/officeDocument/2006/relationships/hyperlink" Target="https://www.mountain-training.org/qualifications/walking/winter-mountain-leader" TargetMode="External"/><Relationship Id="rId27" Type="http://schemas.openxmlformats.org/officeDocument/2006/relationships/hyperlink" Target="http://www.sais.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AB4B-ECFB-4126-B16F-9E96EEAF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Reid</dc:creator>
  <cp:keywords/>
  <dc:description/>
  <cp:lastModifiedBy>Fiona McNicol</cp:lastModifiedBy>
  <cp:revision>14</cp:revision>
  <dcterms:created xsi:type="dcterms:W3CDTF">2024-10-14T21:12:00Z</dcterms:created>
  <dcterms:modified xsi:type="dcterms:W3CDTF">2024-10-16T11:02:00Z</dcterms:modified>
</cp:coreProperties>
</file>